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615E5D">
        <w:rPr>
          <w:rFonts w:asciiTheme="minorEastAsia" w:eastAsiaTheme="minorEastAsia" w:hAnsiTheme="minorEastAsia" w:hint="eastAsia"/>
          <w:sz w:val="28"/>
          <w:szCs w:val="28"/>
        </w:rPr>
        <w:t>314</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w:t>
      </w:r>
      <w:r w:rsidR="00D25C69">
        <w:rPr>
          <w:rFonts w:asciiTheme="minorEastAsia" w:eastAsiaTheme="minorEastAsia" w:hAnsiTheme="minorEastAsia" w:hint="eastAsia"/>
          <w:sz w:val="28"/>
          <w:szCs w:val="28"/>
        </w:rPr>
        <w:t>7</w:t>
      </w:r>
      <w:r w:rsidR="002B6E30" w:rsidRPr="00D66B0A">
        <w:rPr>
          <w:rFonts w:asciiTheme="minorEastAsia" w:eastAsiaTheme="minorEastAsia" w:hAnsiTheme="minorEastAsia" w:hint="eastAsia"/>
          <w:sz w:val="28"/>
          <w:szCs w:val="28"/>
        </w:rPr>
        <w:t>月</w:t>
      </w:r>
      <w:r w:rsidR="00D25C69">
        <w:rPr>
          <w:rFonts w:asciiTheme="minorEastAsia" w:eastAsiaTheme="minorEastAsia" w:hAnsiTheme="minorEastAsia" w:hint="eastAsia"/>
          <w:sz w:val="28"/>
          <w:szCs w:val="28"/>
        </w:rPr>
        <w:t>至2022年6月</w:t>
      </w:r>
      <w:proofErr w:type="gramStart"/>
      <w:r w:rsidR="00D25C69">
        <w:rPr>
          <w:rFonts w:asciiTheme="minorEastAsia" w:eastAsiaTheme="minorEastAsia" w:hAnsiTheme="minorEastAsia" w:hint="eastAsia"/>
          <w:sz w:val="28"/>
          <w:szCs w:val="28"/>
        </w:rPr>
        <w:t>废油让售</w:t>
      </w:r>
      <w:r w:rsidR="002B6E30" w:rsidRPr="00D66B0A">
        <w:rPr>
          <w:rFonts w:asciiTheme="minorEastAsia" w:eastAsiaTheme="minorEastAsia" w:hAnsiTheme="minorEastAsia" w:hint="eastAsia"/>
          <w:sz w:val="28"/>
          <w:szCs w:val="28"/>
        </w:rPr>
        <w:t>项目</w:t>
      </w:r>
      <w:proofErr w:type="gramEnd"/>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00D25C69">
        <w:rPr>
          <w:rFonts w:asciiTheme="minorEastAsia" w:eastAsiaTheme="minorEastAsia" w:hAnsiTheme="minorEastAsia" w:hint="eastAsia"/>
          <w:sz w:val="28"/>
          <w:szCs w:val="28"/>
        </w:rPr>
        <w:t>钢</w:t>
      </w:r>
      <w:r w:rsidRPr="00D66B0A">
        <w:rPr>
          <w:rFonts w:asciiTheme="minorEastAsia" w:eastAsiaTheme="minorEastAsia" w:hAnsiTheme="minorEastAsia" w:hint="eastAsia"/>
          <w:sz w:val="28"/>
          <w:szCs w:val="28"/>
        </w:rPr>
        <w:t>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w:t>
      </w:r>
      <w:proofErr w:type="gramStart"/>
      <w:r w:rsidR="00E42F43" w:rsidRPr="00D66B0A">
        <w:rPr>
          <w:rFonts w:asciiTheme="minorEastAsia" w:eastAsiaTheme="minorEastAsia" w:hAnsiTheme="minorEastAsia" w:hint="eastAsia"/>
          <w:sz w:val="28"/>
          <w:szCs w:val="28"/>
        </w:rPr>
        <w:t>详见</w:t>
      </w:r>
      <w:r w:rsidR="00AA6BE3">
        <w:rPr>
          <w:rFonts w:asciiTheme="minorEastAsia" w:eastAsiaTheme="minorEastAsia" w:hAnsiTheme="minorEastAsia" w:hint="eastAsia"/>
          <w:sz w:val="28"/>
          <w:szCs w:val="28"/>
        </w:rPr>
        <w:t>让售</w:t>
      </w:r>
      <w:r w:rsidR="00E42F43" w:rsidRPr="00D66B0A">
        <w:rPr>
          <w:rFonts w:asciiTheme="minorEastAsia" w:eastAsiaTheme="minorEastAsia" w:hAnsiTheme="minorEastAsia" w:hint="eastAsia"/>
          <w:sz w:val="28"/>
          <w:szCs w:val="28"/>
        </w:rPr>
        <w:t>清单</w:t>
      </w:r>
      <w:proofErr w:type="gramEnd"/>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D25C69">
        <w:rPr>
          <w:rFonts w:asciiTheme="minorEastAsia" w:eastAsiaTheme="minorEastAsia" w:hAnsiTheme="minorEastAsia" w:hint="eastAsia"/>
          <w:sz w:val="28"/>
          <w:szCs w:val="28"/>
        </w:rPr>
        <w:t>钢</w:t>
      </w:r>
      <w:r w:rsidR="0077745E" w:rsidRPr="00D66B0A">
        <w:rPr>
          <w:rFonts w:asciiTheme="minorEastAsia" w:eastAsiaTheme="minorEastAsia" w:hAnsiTheme="minorEastAsia" w:hint="eastAsia"/>
          <w:sz w:val="28"/>
          <w:szCs w:val="28"/>
        </w:rPr>
        <w:t>管有限公司</w:t>
      </w:r>
    </w:p>
    <w:p w:rsidR="00D25C69" w:rsidRDefault="00AA6BE3" w:rsidP="00D25C69">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让售</w:t>
      </w:r>
      <w:r w:rsidR="007B1D6B" w:rsidRPr="00D25C69">
        <w:rPr>
          <w:rFonts w:asciiTheme="minorEastAsia" w:eastAsiaTheme="minorEastAsia" w:hAnsiTheme="minorEastAsia" w:hint="eastAsia"/>
          <w:sz w:val="28"/>
          <w:szCs w:val="28"/>
        </w:rPr>
        <w:t>清单</w:t>
      </w:r>
      <w:proofErr w:type="gramEnd"/>
      <w:r w:rsidR="007B1D6B" w:rsidRPr="00D25C69">
        <w:rPr>
          <w:rFonts w:asciiTheme="minorEastAsia" w:eastAsiaTheme="minorEastAsia" w:hAnsiTheme="minorEastAsia" w:hint="eastAsia"/>
          <w:sz w:val="28"/>
          <w:szCs w:val="28"/>
        </w:rPr>
        <w:t>：</w:t>
      </w:r>
    </w:p>
    <w:tbl>
      <w:tblPr>
        <w:tblW w:w="8659" w:type="dxa"/>
        <w:tblLook w:val="04A0"/>
      </w:tblPr>
      <w:tblGrid>
        <w:gridCol w:w="900"/>
        <w:gridCol w:w="1860"/>
        <w:gridCol w:w="1363"/>
        <w:gridCol w:w="1701"/>
        <w:gridCol w:w="2835"/>
      </w:tblGrid>
      <w:tr w:rsidR="00D25C69" w:rsidRPr="00D25C69" w:rsidTr="00D25C69">
        <w:trPr>
          <w:trHeight w:val="51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名称</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数量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备注</w:t>
            </w:r>
          </w:p>
        </w:tc>
      </w:tr>
      <w:tr w:rsidR="00D25C69" w:rsidRPr="00D25C69" w:rsidTr="00D25C69">
        <w:trPr>
          <w:trHeight w:val="816"/>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废油</w:t>
            </w:r>
          </w:p>
        </w:tc>
        <w:tc>
          <w:tcPr>
            <w:tcW w:w="1363" w:type="dxa"/>
            <w:tcBorders>
              <w:top w:val="nil"/>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吨</w:t>
            </w:r>
          </w:p>
        </w:tc>
        <w:tc>
          <w:tcPr>
            <w:tcW w:w="1701" w:type="dxa"/>
            <w:tcBorders>
              <w:top w:val="nil"/>
              <w:left w:val="nil"/>
              <w:bottom w:val="single" w:sz="4" w:space="0" w:color="auto"/>
              <w:right w:val="single" w:sz="4" w:space="0" w:color="auto"/>
            </w:tcBorders>
            <w:shd w:val="clear" w:color="auto" w:fill="auto"/>
            <w:vAlign w:val="center"/>
            <w:hideMark/>
          </w:tcPr>
          <w:p w:rsidR="00D25C69" w:rsidRPr="00D25C69" w:rsidRDefault="00D25C69" w:rsidP="00D25C69">
            <w:pPr>
              <w:widowControl/>
              <w:jc w:val="center"/>
              <w:rPr>
                <w:rFonts w:ascii="宋体" w:hAnsi="宋体" w:cs="宋体"/>
                <w:kern w:val="0"/>
                <w:sz w:val="18"/>
                <w:szCs w:val="18"/>
              </w:rPr>
            </w:pPr>
            <w:r w:rsidRPr="00D25C69">
              <w:rPr>
                <w:rFonts w:ascii="宋体" w:hAnsi="宋体" w:cs="宋体" w:hint="eastAsia"/>
                <w:kern w:val="0"/>
                <w:sz w:val="18"/>
                <w:szCs w:val="18"/>
              </w:rPr>
              <w:t>100</w:t>
            </w:r>
          </w:p>
        </w:tc>
        <w:tc>
          <w:tcPr>
            <w:tcW w:w="2835" w:type="dxa"/>
            <w:tcBorders>
              <w:top w:val="nil"/>
              <w:left w:val="nil"/>
              <w:bottom w:val="single" w:sz="4" w:space="0" w:color="auto"/>
              <w:right w:val="single" w:sz="4" w:space="0" w:color="auto"/>
            </w:tcBorders>
            <w:shd w:val="clear" w:color="000000" w:fill="FFFFFF"/>
            <w:vAlign w:val="center"/>
            <w:hideMark/>
          </w:tcPr>
          <w:p w:rsidR="00D25C69" w:rsidRPr="00D25C69" w:rsidRDefault="00D25C69" w:rsidP="00D25C69">
            <w:pPr>
              <w:widowControl/>
              <w:jc w:val="center"/>
              <w:rPr>
                <w:rFonts w:ascii="宋体" w:hAnsi="宋体" w:cs="宋体"/>
                <w:color w:val="000000"/>
                <w:kern w:val="0"/>
                <w:sz w:val="18"/>
                <w:szCs w:val="18"/>
              </w:rPr>
            </w:pPr>
            <w:r w:rsidRPr="00D25C69">
              <w:rPr>
                <w:rFonts w:ascii="宋体" w:hAnsi="宋体" w:cs="宋体" w:hint="eastAsia"/>
                <w:color w:val="000000"/>
                <w:kern w:val="0"/>
                <w:sz w:val="18"/>
                <w:szCs w:val="18"/>
              </w:rPr>
              <w:t>重量预估，结算重量以实际过磅重量为准。</w:t>
            </w:r>
          </w:p>
        </w:tc>
      </w:tr>
    </w:tbl>
    <w:p w:rsidR="007B1D6B" w:rsidRPr="00D25C69" w:rsidRDefault="007B1D6B" w:rsidP="00D25C69">
      <w:pPr>
        <w:adjustRightInd w:val="0"/>
        <w:snapToGrid w:val="0"/>
        <w:spacing w:line="360" w:lineRule="exact"/>
        <w:contextualSpacing/>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E833A9" w:rsidRPr="00D25C69" w:rsidRDefault="00D25C6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25C69">
        <w:rPr>
          <w:rFonts w:asciiTheme="minorEastAsia" w:eastAsiaTheme="minorEastAsia" w:hAnsiTheme="minorEastAsia" w:hint="eastAsia"/>
          <w:sz w:val="28"/>
          <w:szCs w:val="28"/>
        </w:rPr>
        <w:t>具有独立法人资格并依法取得企业营业执照，营业执照处于有效期内，营业执照中经营范围包含本次</w:t>
      </w:r>
      <w:proofErr w:type="gramStart"/>
      <w:r w:rsidRPr="00D25C69">
        <w:rPr>
          <w:rFonts w:asciiTheme="minorEastAsia" w:eastAsiaTheme="minorEastAsia" w:hAnsiTheme="minorEastAsia" w:hint="eastAsia"/>
          <w:sz w:val="28"/>
          <w:szCs w:val="28"/>
        </w:rPr>
        <w:t>招标让售</w:t>
      </w:r>
      <w:proofErr w:type="gramEnd"/>
      <w:r w:rsidRPr="00D25C69">
        <w:rPr>
          <w:rFonts w:asciiTheme="minorEastAsia" w:eastAsiaTheme="minorEastAsia" w:hAnsiTheme="minorEastAsia" w:hint="eastAsia"/>
          <w:sz w:val="28"/>
          <w:szCs w:val="28"/>
        </w:rPr>
        <w:t>标的物。</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25C69">
        <w:rPr>
          <w:rFonts w:asciiTheme="minorEastAsia" w:eastAsiaTheme="minorEastAsia" w:hAnsiTheme="minorEastAsia" w:hint="eastAsia"/>
          <w:sz w:val="28"/>
          <w:szCs w:val="28"/>
        </w:rPr>
        <w:t>信誉要求：</w:t>
      </w:r>
      <w:r w:rsidRPr="00D25C69">
        <w:rPr>
          <w:rFonts w:asciiTheme="minorEastAsia" w:eastAsiaTheme="minorEastAsia" w:hAnsiTheme="minorEastAsia"/>
          <w:sz w:val="28"/>
          <w:szCs w:val="28"/>
        </w:rPr>
        <w:t>具有良好</w:t>
      </w:r>
      <w:r w:rsidRPr="00D66B0A">
        <w:rPr>
          <w:rFonts w:asciiTheme="minorEastAsia" w:eastAsiaTheme="minorEastAsia" w:hAnsiTheme="minorEastAsia"/>
          <w:sz w:val="28"/>
          <w:szCs w:val="28"/>
        </w:rPr>
        <w:t>的</w:t>
      </w:r>
      <w:hyperlink r:id="rId9" w:tgtFrame="_blank" w:history="1">
        <w:r w:rsidRPr="00D25C69">
          <w:rPr>
            <w:rFonts w:asciiTheme="minorEastAsia" w:eastAsiaTheme="minorEastAsia" w:hAnsiTheme="minorEastAsia"/>
            <w:sz w:val="28"/>
            <w:szCs w:val="28"/>
          </w:rPr>
          <w:t>商业信</w:t>
        </w:r>
        <w:r w:rsidRPr="00D66B0A">
          <w:rPr>
            <w:rFonts w:asciiTheme="minorEastAsia" w:eastAsiaTheme="minorEastAsia" w:hAnsiTheme="minorEastAsia"/>
            <w:sz w:val="28"/>
            <w:szCs w:val="28"/>
          </w:rPr>
          <w:t>誉</w:t>
        </w:r>
      </w:hyperlink>
      <w:r w:rsidRPr="00D25C69">
        <w:rPr>
          <w:rFonts w:asciiTheme="minorEastAsia" w:eastAsiaTheme="minorEastAsia" w:hAnsiTheme="minorEastAsia" w:hint="eastAsia"/>
          <w:sz w:val="28"/>
          <w:szCs w:val="28"/>
        </w:rPr>
        <w:t>。</w:t>
      </w:r>
      <w:r w:rsidR="008E1F62" w:rsidRPr="00D25C69">
        <w:rPr>
          <w:rFonts w:asciiTheme="minorEastAsia" w:eastAsiaTheme="minorEastAsia" w:hAnsiTheme="minorEastAsia" w:hint="eastAsia"/>
          <w:sz w:val="28"/>
          <w:szCs w:val="28"/>
        </w:rPr>
        <w:t>未被工商行政管理机关在全国企业信用信息公示系统中列入严重违法失信企业名单</w:t>
      </w:r>
      <w:r w:rsidR="00615E5D">
        <w:rPr>
          <w:rFonts w:asciiTheme="minorEastAsia" w:eastAsiaTheme="minorEastAsia" w:hAnsiTheme="minorEastAsia" w:hint="eastAsia"/>
          <w:sz w:val="28"/>
          <w:szCs w:val="28"/>
        </w:rPr>
        <w:t>(出局企业商业信誉承诺函)</w:t>
      </w:r>
      <w:r w:rsidR="008E1F62" w:rsidRPr="00D25C69">
        <w:rPr>
          <w:rFonts w:asciiTheme="minorEastAsia" w:eastAsiaTheme="minorEastAsia" w:hAnsiTheme="minorEastAsia" w:hint="eastAsia"/>
          <w:sz w:val="28"/>
          <w:szCs w:val="28"/>
        </w:rPr>
        <w:t>；</w:t>
      </w:r>
    </w:p>
    <w:p w:rsidR="00585812" w:rsidRPr="00D66B0A" w:rsidRDefault="00D25C6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资质</w:t>
      </w:r>
      <w:r w:rsidR="00585812" w:rsidRPr="00D66B0A">
        <w:rPr>
          <w:rFonts w:asciiTheme="minorEastAsia" w:eastAsiaTheme="minorEastAsia" w:hAnsiTheme="minorEastAsia" w:hint="eastAsia"/>
          <w:sz w:val="28"/>
          <w:szCs w:val="28"/>
        </w:rPr>
        <w:t>要求：</w:t>
      </w:r>
      <w:r w:rsidRPr="00D25C69">
        <w:rPr>
          <w:rFonts w:asciiTheme="minorEastAsia" w:eastAsiaTheme="minorEastAsia" w:hAnsiTheme="minorEastAsia" w:hint="eastAsia"/>
          <w:sz w:val="28"/>
          <w:szCs w:val="28"/>
        </w:rPr>
        <w:t>具有合格有效的《危险废物经营许可证》，并包含HW08类别许可。</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F03286">
        <w:rPr>
          <w:rFonts w:asciiTheme="minorEastAsia" w:eastAsiaTheme="minorEastAsia" w:hAnsiTheme="minorEastAsia" w:hint="eastAsia"/>
          <w:sz w:val="28"/>
          <w:szCs w:val="28"/>
          <w:u w:val="single"/>
        </w:rPr>
        <w:t>1</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lastRenderedPageBreak/>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D25C69">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615E5D">
        <w:rPr>
          <w:rFonts w:asciiTheme="minorEastAsia" w:eastAsiaTheme="minorEastAsia" w:hAnsiTheme="minorEastAsia" w:hint="eastAsia"/>
          <w:b/>
          <w:sz w:val="28"/>
          <w:szCs w:val="28"/>
          <w:u w:val="single"/>
        </w:rPr>
        <w:t>9</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615E5D">
        <w:rPr>
          <w:rFonts w:asciiTheme="minorEastAsia" w:eastAsiaTheme="minorEastAsia" w:hAnsiTheme="minorEastAsia" w:hint="eastAsia"/>
          <w:b/>
          <w:sz w:val="28"/>
          <w:szCs w:val="28"/>
          <w:u w:val="single"/>
        </w:rPr>
        <w:t>下</w:t>
      </w:r>
      <w:r w:rsidR="00724BE0" w:rsidRPr="00D66B0A">
        <w:rPr>
          <w:rFonts w:asciiTheme="minorEastAsia" w:eastAsiaTheme="minorEastAsia" w:hAnsiTheme="minorEastAsia"/>
          <w:b/>
          <w:sz w:val="28"/>
          <w:szCs w:val="28"/>
          <w:u w:val="single"/>
        </w:rPr>
        <w:t>午</w:t>
      </w:r>
      <w:r w:rsidR="00615E5D">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0077745E"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钢管有限公司西办公楼三楼开标</w:t>
      </w:r>
      <w:r w:rsidR="00615E5D">
        <w:rPr>
          <w:rFonts w:asciiTheme="minorEastAsia" w:eastAsiaTheme="minorEastAsia" w:hAnsiTheme="minorEastAsia" w:hint="eastAsia"/>
          <w:sz w:val="28"/>
          <w:szCs w:val="28"/>
        </w:rPr>
        <w:t>三</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w:t>
      </w:r>
      <w:proofErr w:type="gramStart"/>
      <w:r w:rsidR="00724BE0" w:rsidRPr="00D66B0A">
        <w:rPr>
          <w:rFonts w:asciiTheme="minorEastAsia" w:eastAsiaTheme="minorEastAsia" w:hAnsiTheme="minorEastAsia" w:hint="eastAsia"/>
          <w:sz w:val="28"/>
          <w:szCs w:val="28"/>
        </w:rPr>
        <w:t>最</w:t>
      </w:r>
      <w:proofErr w:type="gramEnd"/>
      <w:r w:rsidR="00615E5D">
        <w:rPr>
          <w:rFonts w:asciiTheme="minorEastAsia" w:eastAsiaTheme="minorEastAsia" w:hAnsiTheme="minorEastAsia" w:hint="eastAsia"/>
          <w:sz w:val="28"/>
          <w:szCs w:val="28"/>
        </w:rPr>
        <w:t>高</w:t>
      </w:r>
      <w:r w:rsidR="00724BE0" w:rsidRPr="00D66B0A">
        <w:rPr>
          <w:rFonts w:asciiTheme="minorEastAsia" w:eastAsiaTheme="minorEastAsia" w:hAnsiTheme="minorEastAsia" w:hint="eastAsia"/>
          <w:sz w:val="28"/>
          <w:szCs w:val="28"/>
        </w:rPr>
        <w:t>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AA6BE3" w:rsidP="005474F7">
      <w:pPr>
        <w:snapToGrid w:val="0"/>
        <w:spacing w:line="400" w:lineRule="exact"/>
        <w:ind w:leftChars="405" w:left="85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让售</w:t>
      </w:r>
      <w:r w:rsidR="00C06CE2" w:rsidRPr="00D66B0A">
        <w:rPr>
          <w:rFonts w:asciiTheme="minorEastAsia" w:eastAsiaTheme="minorEastAsia" w:hAnsiTheme="minorEastAsia"/>
          <w:sz w:val="28"/>
          <w:szCs w:val="28"/>
        </w:rPr>
        <w:t>联系人</w:t>
      </w:r>
      <w:proofErr w:type="gramEnd"/>
      <w:r w:rsidR="00C06CE2"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r w:rsidR="00615E5D">
        <w:rPr>
          <w:rFonts w:asciiTheme="minorEastAsia" w:eastAsiaTheme="minorEastAsia" w:hAnsiTheme="minorEastAsia" w:hint="eastAsia"/>
          <w:sz w:val="28"/>
          <w:szCs w:val="28"/>
        </w:rPr>
        <w:t>周敏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615E5D">
        <w:rPr>
          <w:rFonts w:asciiTheme="minorEastAsia" w:eastAsiaTheme="minorEastAsia" w:hAnsiTheme="minorEastAsia" w:hint="eastAsia"/>
          <w:sz w:val="28"/>
          <w:szCs w:val="28"/>
        </w:rPr>
        <w:t>18973481761</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AA4" w:rsidRDefault="00F80AA4" w:rsidP="00E46BC9">
      <w:r>
        <w:separator/>
      </w:r>
    </w:p>
  </w:endnote>
  <w:endnote w:type="continuationSeparator" w:id="1">
    <w:p w:rsidR="00F80AA4" w:rsidRDefault="00F80AA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A50CE">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A50CE">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03286">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AA4" w:rsidRDefault="00F80AA4" w:rsidP="00E46BC9">
      <w:r>
        <w:separator/>
      </w:r>
    </w:p>
  </w:footnote>
  <w:footnote w:type="continuationSeparator" w:id="1">
    <w:p w:rsidR="00F80AA4" w:rsidRDefault="00F80AA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1FA"/>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5E5D"/>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3286"/>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50CE"/>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01782766">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1035</Words>
  <Characters>372</Characters>
  <Application>Microsoft Office Word</Application>
  <DocSecurity>0</DocSecurity>
  <Lines>3</Lines>
  <Paragraphs>2</Paragraphs>
  <ScaleCrop>false</ScaleCrop>
  <Company>Microsoft</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74</cp:revision>
  <cp:lastPrinted>2021-05-21T06:26:00Z</cp:lastPrinted>
  <dcterms:created xsi:type="dcterms:W3CDTF">2021-06-16T04:02:00Z</dcterms:created>
  <dcterms:modified xsi:type="dcterms:W3CDTF">2021-07-02T09:53:00Z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