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5BC" w:rsidRDefault="00C435BC" w:rsidP="00C435BC">
      <w:pPr>
        <w:pStyle w:val="a"/>
        <w:numPr>
          <w:ilvl w:val="0"/>
          <w:numId w:val="0"/>
        </w:numPr>
        <w:spacing w:line="360" w:lineRule="exact"/>
        <w:rPr>
          <w:rFonts w:ascii="宋体" w:hAnsi="宋体" w:cs="Times New Roman"/>
          <w:color w:val="000000"/>
        </w:rPr>
      </w:pPr>
      <w:bookmarkStart w:id="0" w:name="_Toc526246862"/>
      <w:bookmarkStart w:id="1" w:name="_Toc526778066"/>
      <w:bookmarkStart w:id="2" w:name="_Toc526861349"/>
      <w:bookmarkStart w:id="3" w:name="_Toc61354154"/>
      <w:bookmarkStart w:id="4" w:name="_Toc78469891"/>
      <w:r>
        <w:rPr>
          <w:rFonts w:ascii="宋体" w:hAnsi="宋体" w:cs="Times New Roman" w:hint="eastAsia"/>
          <w:color w:val="000000"/>
        </w:rPr>
        <w:t>招标公告</w:t>
      </w:r>
      <w:bookmarkEnd w:id="0"/>
      <w:bookmarkEnd w:id="1"/>
      <w:bookmarkEnd w:id="2"/>
      <w:bookmarkEnd w:id="3"/>
      <w:bookmarkEnd w:id="4"/>
    </w:p>
    <w:p w:rsidR="00C435BC" w:rsidRDefault="00C435BC" w:rsidP="00C435BC">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项目情况</w:t>
      </w:r>
    </w:p>
    <w:p w:rsidR="00C435BC" w:rsidRPr="00634C43"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w:t>
      </w:r>
      <w:r>
        <w:rPr>
          <w:rFonts w:ascii="宋体" w:hAnsi="宋体"/>
          <w:sz w:val="24"/>
        </w:rPr>
        <w:t>编号：</w:t>
      </w:r>
      <w:r w:rsidRPr="00634C43">
        <w:rPr>
          <w:rFonts w:ascii="宋体" w:hAnsi="宋体" w:hint="eastAsia"/>
          <w:sz w:val="24"/>
        </w:rPr>
        <w:t>HGZB21376</w:t>
      </w:r>
    </w:p>
    <w:p w:rsidR="00C435BC" w:rsidRDefault="00C435BC" w:rsidP="00C435BC">
      <w:pPr>
        <w:adjustRightInd w:val="0"/>
        <w:snapToGrid w:val="0"/>
        <w:spacing w:line="440" w:lineRule="exact"/>
        <w:ind w:leftChars="405" w:left="850" w:rightChars="-68" w:right="-143" w:firstLine="1"/>
        <w:rPr>
          <w:rFonts w:ascii="宋体" w:hAnsi="宋体"/>
          <w:sz w:val="24"/>
        </w:rPr>
      </w:pPr>
      <w:r>
        <w:rPr>
          <w:rFonts w:ascii="宋体" w:hAnsi="宋体" w:hint="eastAsia"/>
          <w:sz w:val="24"/>
        </w:rPr>
        <w:t>项目名称：</w:t>
      </w:r>
      <w:r>
        <w:rPr>
          <w:rFonts w:ascii="宋体" w:hAnsi="宋体" w:hint="eastAsia"/>
          <w:color w:val="000000"/>
          <w:sz w:val="24"/>
        </w:rPr>
        <w:t>能源分厂35KV架空线路维护项目</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项目单位：衡阳华菱连轧管有限公司</w:t>
      </w:r>
    </w:p>
    <w:p w:rsidR="00C435BC" w:rsidRPr="00634C43" w:rsidRDefault="00C435BC" w:rsidP="00C435BC">
      <w:pPr>
        <w:pStyle w:val="a7"/>
        <w:numPr>
          <w:ilvl w:val="1"/>
          <w:numId w:val="2"/>
        </w:numPr>
        <w:adjustRightInd w:val="0"/>
        <w:snapToGrid w:val="0"/>
        <w:spacing w:line="360" w:lineRule="exact"/>
        <w:ind w:rightChars="27" w:right="57" w:firstLineChars="0"/>
        <w:contextualSpacing/>
        <w:rPr>
          <w:rFonts w:ascii="宋体" w:hAnsi="宋体"/>
          <w:sz w:val="24"/>
        </w:rPr>
      </w:pPr>
      <w:r w:rsidRPr="00634C43">
        <w:rPr>
          <w:rFonts w:ascii="宋体" w:hAnsi="宋体"/>
          <w:sz w:val="24"/>
        </w:rPr>
        <w:t>项目</w:t>
      </w:r>
      <w:r w:rsidRPr="00634C43">
        <w:rPr>
          <w:rFonts w:ascii="宋体" w:hAnsi="宋体" w:hint="eastAsia"/>
          <w:sz w:val="24"/>
        </w:rPr>
        <w:t>范围：35KV架空线路瓷瓶绝缘检测、部分瓷瓶更换及瓷瓶清洗</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sidRPr="00634C43">
        <w:rPr>
          <w:rFonts w:ascii="宋体" w:hAnsi="宋体" w:hint="eastAsia"/>
          <w:sz w:val="24"/>
        </w:rPr>
        <w:t>维护地点：公司内35KV架空线路</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工期：15天</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合同类型：总价合同</w:t>
      </w:r>
    </w:p>
    <w:p w:rsidR="00C435BC" w:rsidRDefault="00C435BC" w:rsidP="00C435BC">
      <w:pPr>
        <w:numPr>
          <w:ilvl w:val="1"/>
          <w:numId w:val="2"/>
        </w:numPr>
        <w:adjustRightInd w:val="0"/>
        <w:snapToGrid w:val="0"/>
        <w:spacing w:line="360" w:lineRule="exact"/>
        <w:contextualSpacing/>
        <w:rPr>
          <w:rFonts w:ascii="宋体" w:hAnsi="宋体"/>
          <w:sz w:val="24"/>
        </w:rPr>
      </w:pPr>
      <w:r>
        <w:rPr>
          <w:rFonts w:ascii="宋体" w:hAnsi="宋体" w:hint="eastAsia"/>
          <w:color w:val="000000"/>
          <w:sz w:val="24"/>
        </w:rPr>
        <w:t>具体详细的维护内容及要求、数量、主要技术参数及相关服务详见招标文件第四部分：技术规格及要求</w:t>
      </w:r>
    </w:p>
    <w:p w:rsidR="00C435BC" w:rsidRDefault="00C435BC" w:rsidP="00C435BC">
      <w:pPr>
        <w:pStyle w:val="a7"/>
        <w:numPr>
          <w:ilvl w:val="0"/>
          <w:numId w:val="2"/>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C435BC" w:rsidRDefault="00C435BC" w:rsidP="00C435BC">
      <w:pPr>
        <w:pStyle w:val="1"/>
        <w:numPr>
          <w:ilvl w:val="1"/>
          <w:numId w:val="2"/>
        </w:numPr>
        <w:adjustRightInd w:val="0"/>
        <w:snapToGrid w:val="0"/>
        <w:spacing w:line="360" w:lineRule="exact"/>
        <w:ind w:firstLineChars="0"/>
        <w:contextualSpacing/>
        <w:rPr>
          <w:rFonts w:ascii="宋体" w:hAnsi="Times New Roman"/>
          <w:sz w:val="24"/>
        </w:rPr>
      </w:pPr>
      <w:r>
        <w:rPr>
          <w:rFonts w:ascii="宋体" w:hAnsi="宋体" w:hint="eastAsia"/>
          <w:sz w:val="24"/>
        </w:rPr>
        <w:t>具有独立法人资格并依法取得企业营业执照，营业执照处于有效期内。</w:t>
      </w:r>
    </w:p>
    <w:p w:rsidR="00C435BC" w:rsidRDefault="00C435BC" w:rsidP="00C435BC">
      <w:pPr>
        <w:pStyle w:val="1"/>
        <w:numPr>
          <w:ilvl w:val="1"/>
          <w:numId w:val="2"/>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C435BC" w:rsidRPr="00634C43" w:rsidRDefault="00C435BC" w:rsidP="00C435BC">
      <w:pPr>
        <w:pStyle w:val="1"/>
        <w:numPr>
          <w:ilvl w:val="1"/>
          <w:numId w:val="2"/>
        </w:numPr>
        <w:adjustRightInd w:val="0"/>
        <w:snapToGrid w:val="0"/>
        <w:spacing w:line="360" w:lineRule="exact"/>
        <w:ind w:firstLineChars="0"/>
        <w:contextualSpacing/>
        <w:rPr>
          <w:rFonts w:ascii="宋体"/>
          <w:sz w:val="24"/>
        </w:rPr>
      </w:pPr>
      <w:r>
        <w:rPr>
          <w:rFonts w:ascii="宋体" w:hAnsi="宋体" w:cs="宋体" w:hint="eastAsia"/>
          <w:color w:val="000000"/>
          <w:kern w:val="0"/>
          <w:sz w:val="24"/>
        </w:rPr>
        <w:t>具备建设行政主管部门颁发的电力工程施工总承包三级及以上资质或机电安装工程专业总承包一级及以上资质。</w:t>
      </w:r>
    </w:p>
    <w:p w:rsidR="00C435BC" w:rsidRDefault="00C435BC" w:rsidP="00C435BC">
      <w:pPr>
        <w:pStyle w:val="1"/>
        <w:numPr>
          <w:ilvl w:val="1"/>
          <w:numId w:val="2"/>
        </w:numPr>
        <w:adjustRightInd w:val="0"/>
        <w:snapToGrid w:val="0"/>
        <w:spacing w:line="360" w:lineRule="exact"/>
        <w:ind w:firstLineChars="0"/>
        <w:contextualSpacing/>
        <w:rPr>
          <w:rFonts w:ascii="宋体"/>
          <w:sz w:val="24"/>
        </w:rPr>
      </w:pPr>
      <w:r>
        <w:rPr>
          <w:rFonts w:ascii="宋体" w:hAnsi="宋体" w:cs="宋体" w:hint="eastAsia"/>
          <w:color w:val="000000"/>
          <w:kern w:val="0"/>
          <w:sz w:val="24"/>
        </w:rPr>
        <w:t>具有《建设工程施工安全资格证》。</w:t>
      </w:r>
    </w:p>
    <w:p w:rsidR="00C435BC" w:rsidRDefault="00C435BC" w:rsidP="00C435BC">
      <w:pPr>
        <w:pStyle w:val="1"/>
        <w:numPr>
          <w:ilvl w:val="1"/>
          <w:numId w:val="2"/>
        </w:numPr>
        <w:adjustRightInd w:val="0"/>
        <w:snapToGrid w:val="0"/>
        <w:spacing w:line="360" w:lineRule="exact"/>
        <w:ind w:firstLineChars="0"/>
        <w:contextualSpacing/>
        <w:rPr>
          <w:rFonts w:ascii="宋体"/>
          <w:sz w:val="24"/>
        </w:rPr>
      </w:pPr>
      <w:r>
        <w:rPr>
          <w:rFonts w:ascii="宋体" w:hAnsi="宋体" w:hint="eastAsia"/>
          <w:sz w:val="24"/>
        </w:rPr>
        <w:t>通过质量体系、环境管理体系、职业安全健康管理体系认证。</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能力要求：具有合同履行的技术、财务、服务能力。</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C435BC" w:rsidRDefault="00C435BC" w:rsidP="00C435BC">
      <w:pPr>
        <w:pStyle w:val="a7"/>
        <w:numPr>
          <w:ilvl w:val="0"/>
          <w:numId w:val="3"/>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C435BC" w:rsidRDefault="00C435BC" w:rsidP="00C435BC">
      <w:pPr>
        <w:pStyle w:val="a7"/>
        <w:numPr>
          <w:ilvl w:val="0"/>
          <w:numId w:val="3"/>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未被最高人民法院在“信用中国”网站（</w:t>
      </w:r>
      <w:hyperlink r:id="rId8" w:history="1">
        <w:r>
          <w:rPr>
            <w:rStyle w:val="a6"/>
            <w:rFonts w:hAnsi="宋体" w:hint="eastAsia"/>
            <w:sz w:val="24"/>
          </w:rPr>
          <w:t>www.creditchian.gov.cn</w:t>
        </w:r>
      </w:hyperlink>
      <w:r>
        <w:rPr>
          <w:rFonts w:ascii="宋体" w:hAnsi="宋体" w:hint="eastAsia"/>
          <w:sz w:val="24"/>
        </w:rPr>
        <w:t>）或各级信用信息共享平台列入失信被执行人名单。</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业绩要求：近三年应具有类似项目业绩不少于3个。(非衡钢业绩须提供合同复印件)。</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Pr>
          <w:rFonts w:ascii="宋体" w:hAnsi="宋体" w:hint="eastAsia"/>
          <w:sz w:val="24"/>
        </w:rPr>
        <w:t>，养老保险证明材料弄虚作假的没收投标保证金，并上报司法机关。</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C435BC" w:rsidRPr="00C435BC" w:rsidRDefault="00C435BC" w:rsidP="00C435BC">
      <w:pPr>
        <w:pStyle w:val="a7"/>
        <w:numPr>
          <w:ilvl w:val="0"/>
          <w:numId w:val="2"/>
        </w:numPr>
        <w:adjustRightInd w:val="0"/>
        <w:snapToGrid w:val="0"/>
        <w:spacing w:line="360" w:lineRule="exact"/>
        <w:ind w:firstLineChars="0"/>
        <w:contextualSpacing/>
        <w:rPr>
          <w:rFonts w:ascii="宋体" w:hAnsi="宋体"/>
          <w:b/>
          <w:sz w:val="24"/>
        </w:rPr>
      </w:pPr>
      <w:r w:rsidRPr="00C435BC">
        <w:rPr>
          <w:rFonts w:ascii="宋体" w:hAnsi="宋体" w:hint="eastAsia"/>
          <w:b/>
          <w:sz w:val="24"/>
        </w:rPr>
        <w:t>本项目不接受法律禁止或列入</w:t>
      </w:r>
      <w:r w:rsidRPr="00C435BC">
        <w:rPr>
          <w:rFonts w:ascii="宋体" w:hAnsi="宋体"/>
          <w:b/>
          <w:sz w:val="24"/>
        </w:rPr>
        <w:t>湖南华菱钢铁集团有限责任公司</w:t>
      </w:r>
      <w:r w:rsidRPr="00C435BC">
        <w:rPr>
          <w:rFonts w:ascii="宋体" w:hAnsi="宋体" w:hint="eastAsia"/>
          <w:b/>
          <w:sz w:val="24"/>
        </w:rPr>
        <w:t>及其分（子）公司供应商黑名单或衡阳华菱钢管有限公司、衡阳华菱钢管有限</w:t>
      </w:r>
      <w:r w:rsidRPr="00C435BC">
        <w:rPr>
          <w:rFonts w:ascii="宋体" w:hAnsi="宋体" w:hint="eastAsia"/>
          <w:b/>
          <w:sz w:val="24"/>
        </w:rPr>
        <w:lastRenderedPageBreak/>
        <w:t>公司、湖南衡阳钢管(集团)有限公司供应商资格暂停、取消、淘汰期间的单位或个人投标。</w:t>
      </w:r>
    </w:p>
    <w:p w:rsidR="00C435BC" w:rsidRDefault="00C435BC" w:rsidP="00C435BC">
      <w:pPr>
        <w:pStyle w:val="a7"/>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C435BC" w:rsidRDefault="00C435BC" w:rsidP="00C435BC">
      <w:pPr>
        <w:pStyle w:val="a7"/>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C435BC" w:rsidRDefault="00C435BC" w:rsidP="00C435BC">
      <w:pPr>
        <w:pStyle w:val="a7"/>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C435BC" w:rsidRDefault="00C435BC" w:rsidP="00C435BC">
      <w:pPr>
        <w:pStyle w:val="a7"/>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100元人民币，网站扫码支付。</w:t>
      </w:r>
    </w:p>
    <w:p w:rsidR="00C435BC" w:rsidRDefault="00C435BC" w:rsidP="00C435BC">
      <w:pPr>
        <w:pStyle w:val="a7"/>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C435BC" w:rsidRDefault="00C435BC" w:rsidP="00C435BC">
      <w:pPr>
        <w:pStyle w:val="a7"/>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Pr>
          <w:rFonts w:ascii="宋体" w:hAnsi="宋体" w:hint="eastAsia"/>
          <w:sz w:val="24"/>
          <w:u w:val="single"/>
        </w:rPr>
        <w:t>5000</w:t>
      </w:r>
      <w:r>
        <w:rPr>
          <w:rFonts w:ascii="宋体" w:hAnsi="宋体"/>
          <w:sz w:val="24"/>
        </w:rPr>
        <w:t>元人民币</w:t>
      </w:r>
      <w:r>
        <w:rPr>
          <w:rFonts w:ascii="宋体" w:hAnsi="宋体" w:hint="eastAsia"/>
          <w:sz w:val="24"/>
        </w:rPr>
        <w:t>。</w:t>
      </w:r>
    </w:p>
    <w:p w:rsidR="00C435BC" w:rsidRDefault="00C435BC" w:rsidP="00C435BC">
      <w:pPr>
        <w:pStyle w:val="a7"/>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C435BC" w:rsidRDefault="00C435BC" w:rsidP="00C435BC">
      <w:pPr>
        <w:pStyle w:val="a7"/>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投标保证金缴纳方式：电汇、转账或投标单位在衡钢的应收款。</w:t>
      </w:r>
    </w:p>
    <w:p w:rsidR="00C435BC" w:rsidRDefault="00C435BC" w:rsidP="00C435BC">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C435BC" w:rsidRDefault="00C435BC" w:rsidP="00C435BC">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C435BC" w:rsidRDefault="00C435BC" w:rsidP="00C435BC">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C435BC" w:rsidRDefault="00C435BC" w:rsidP="00C435BC">
      <w:pPr>
        <w:pStyle w:val="a7"/>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C435BC" w:rsidRPr="00710BA6"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投标文件递交截止时间及开标时间：</w:t>
      </w:r>
      <w:r w:rsidRPr="00710BA6">
        <w:rPr>
          <w:rFonts w:ascii="宋体" w:hAnsi="宋体"/>
          <w:b/>
          <w:sz w:val="24"/>
          <w:u w:val="single"/>
        </w:rPr>
        <w:t>20</w:t>
      </w:r>
      <w:r w:rsidRPr="00710BA6">
        <w:rPr>
          <w:rFonts w:ascii="宋体" w:hAnsi="宋体" w:hint="eastAsia"/>
          <w:b/>
          <w:sz w:val="24"/>
          <w:u w:val="single"/>
        </w:rPr>
        <w:t>21</w:t>
      </w:r>
      <w:r w:rsidRPr="00710BA6">
        <w:rPr>
          <w:rFonts w:ascii="宋体" w:hAnsi="宋体"/>
          <w:b/>
          <w:sz w:val="24"/>
          <w:u w:val="single"/>
        </w:rPr>
        <w:t>年</w:t>
      </w:r>
      <w:r w:rsidRPr="00710BA6">
        <w:rPr>
          <w:rFonts w:ascii="宋体" w:hAnsi="宋体" w:hint="eastAsia"/>
          <w:b/>
          <w:sz w:val="24"/>
          <w:u w:val="single"/>
        </w:rPr>
        <w:t>8</w:t>
      </w:r>
      <w:r w:rsidRPr="00710BA6">
        <w:rPr>
          <w:rFonts w:ascii="宋体" w:hAnsi="宋体"/>
          <w:b/>
          <w:sz w:val="24"/>
          <w:u w:val="single"/>
        </w:rPr>
        <w:t>月</w:t>
      </w:r>
      <w:r w:rsidRPr="00710BA6">
        <w:rPr>
          <w:rFonts w:ascii="宋体" w:hAnsi="宋体" w:hint="eastAsia"/>
          <w:b/>
          <w:sz w:val="24"/>
          <w:u w:val="single"/>
        </w:rPr>
        <w:t>9</w:t>
      </w:r>
      <w:r w:rsidRPr="00710BA6">
        <w:rPr>
          <w:rFonts w:ascii="宋体" w:hAnsi="宋体"/>
          <w:b/>
          <w:sz w:val="24"/>
          <w:u w:val="single"/>
        </w:rPr>
        <w:t>日</w:t>
      </w:r>
      <w:r w:rsidRPr="00710BA6">
        <w:rPr>
          <w:rFonts w:ascii="宋体" w:hAnsi="宋体" w:hint="eastAsia"/>
          <w:b/>
          <w:sz w:val="24"/>
          <w:u w:val="single"/>
        </w:rPr>
        <w:t>下</w:t>
      </w:r>
      <w:r w:rsidRPr="00710BA6">
        <w:rPr>
          <w:rFonts w:ascii="宋体" w:hAnsi="宋体"/>
          <w:b/>
          <w:sz w:val="24"/>
          <w:u w:val="single"/>
        </w:rPr>
        <w:t>午</w:t>
      </w:r>
      <w:r w:rsidRPr="00710BA6">
        <w:rPr>
          <w:rFonts w:ascii="宋体" w:hAnsi="宋体" w:hint="eastAsia"/>
          <w:b/>
          <w:sz w:val="24"/>
          <w:u w:val="single"/>
        </w:rPr>
        <w:t>14</w:t>
      </w:r>
      <w:r w:rsidRPr="00710BA6">
        <w:rPr>
          <w:rFonts w:ascii="宋体" w:hAnsi="宋体"/>
          <w:b/>
          <w:sz w:val="24"/>
          <w:u w:val="single"/>
        </w:rPr>
        <w:t>:</w:t>
      </w:r>
      <w:r w:rsidRPr="00710BA6">
        <w:rPr>
          <w:rFonts w:ascii="宋体" w:hAnsi="宋体" w:hint="eastAsia"/>
          <w:b/>
          <w:sz w:val="24"/>
          <w:u w:val="single"/>
        </w:rPr>
        <w:t>30(北京时间)</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C435BC" w:rsidRDefault="00C435BC" w:rsidP="00C435BC">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C435BC" w:rsidRDefault="00C435BC" w:rsidP="00C435BC">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C435BC" w:rsidRDefault="00C435BC" w:rsidP="00C435BC">
      <w:pPr>
        <w:pStyle w:val="a7"/>
        <w:adjustRightInd w:val="0"/>
        <w:snapToGri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C435BC" w:rsidRDefault="00C435BC" w:rsidP="00C435BC">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C435BC" w:rsidRDefault="00C435BC" w:rsidP="00C435BC">
      <w:pPr>
        <w:pStyle w:val="a7"/>
        <w:adjustRightInd w:val="0"/>
        <w:snapToGri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C435BC" w:rsidRDefault="00C435BC" w:rsidP="00C435BC">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C435BC" w:rsidRDefault="00C435BC" w:rsidP="00C435BC">
      <w:pPr>
        <w:pStyle w:val="a7"/>
        <w:numPr>
          <w:ilvl w:val="0"/>
          <w:numId w:val="2"/>
        </w:numPr>
        <w:snapToGrid w:val="0"/>
        <w:spacing w:line="400" w:lineRule="exact"/>
        <w:ind w:firstLineChars="0"/>
        <w:rPr>
          <w:rFonts w:ascii="宋体" w:hAnsi="宋体" w:cs="宋体"/>
          <w:kern w:val="0"/>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kern w:val="0"/>
          <w:sz w:val="24"/>
        </w:rPr>
        <w:t>0734-8872189</w:t>
      </w:r>
    </w:p>
    <w:p w:rsidR="00C435BC" w:rsidRDefault="00C435BC" w:rsidP="00C435BC">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C435BC" w:rsidRDefault="00C435BC" w:rsidP="00C435BC">
      <w:pPr>
        <w:pStyle w:val="a7"/>
        <w:adjustRightInd w:val="0"/>
        <w:snapToGri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C435BC" w:rsidRDefault="00C435BC" w:rsidP="00C435BC">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b/>
          <w:sz w:val="24"/>
        </w:rPr>
        <w:t>联系方式：</w:t>
      </w:r>
    </w:p>
    <w:p w:rsidR="00C435BC" w:rsidRDefault="00C435BC" w:rsidP="00C435BC">
      <w:pPr>
        <w:snapToGrid w:val="0"/>
        <w:spacing w:line="400" w:lineRule="exact"/>
        <w:ind w:leftChars="405" w:left="850"/>
        <w:rPr>
          <w:rFonts w:ascii="宋体" w:hAnsi="宋体"/>
          <w:sz w:val="24"/>
        </w:rPr>
      </w:pPr>
      <w:r>
        <w:rPr>
          <w:rFonts w:ascii="宋体" w:hAnsi="宋体" w:hint="eastAsia"/>
          <w:sz w:val="24"/>
        </w:rPr>
        <w:lastRenderedPageBreak/>
        <w:t>项目技术联系人：马先生</w:t>
      </w:r>
    </w:p>
    <w:p w:rsidR="00C435BC" w:rsidRDefault="00C435BC" w:rsidP="00C435BC">
      <w:pPr>
        <w:snapToGrid w:val="0"/>
        <w:spacing w:line="400" w:lineRule="exact"/>
        <w:ind w:leftChars="405" w:left="850"/>
        <w:rPr>
          <w:rFonts w:ascii="宋体" w:hAnsi="宋体"/>
          <w:sz w:val="24"/>
        </w:rPr>
      </w:pPr>
      <w:r>
        <w:rPr>
          <w:rFonts w:ascii="宋体" w:hAnsi="宋体" w:hint="eastAsia"/>
          <w:sz w:val="24"/>
        </w:rPr>
        <w:t>电话：（0734）8872301                    手机：13135349140</w:t>
      </w:r>
    </w:p>
    <w:p w:rsidR="00C435BC" w:rsidRDefault="00C435BC" w:rsidP="00C435BC">
      <w:pPr>
        <w:snapToGrid w:val="0"/>
        <w:spacing w:line="400" w:lineRule="exact"/>
        <w:ind w:leftChars="405" w:left="850"/>
        <w:rPr>
          <w:rFonts w:ascii="宋体" w:hAnsi="宋体"/>
          <w:sz w:val="24"/>
        </w:rPr>
      </w:pPr>
      <w:r>
        <w:rPr>
          <w:rFonts w:ascii="宋体" w:hAnsi="宋体" w:hint="eastAsia"/>
          <w:sz w:val="24"/>
        </w:rPr>
        <w:t>传真：（0734）8872820                　  邮政编码：421001</w:t>
      </w:r>
    </w:p>
    <w:p w:rsidR="00C435BC" w:rsidRDefault="00C435BC" w:rsidP="00C435BC">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C435BC" w:rsidRDefault="00C435BC" w:rsidP="00C435BC">
      <w:pPr>
        <w:snapToGrid w:val="0"/>
        <w:spacing w:line="400" w:lineRule="exact"/>
        <w:ind w:leftChars="405" w:left="850"/>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Default="00C435BC" w:rsidP="00C435BC">
      <w:pPr>
        <w:ind w:leftChars="404" w:left="848"/>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5BC" w:rsidRDefault="00C435BC" w:rsidP="00C435BC">
      <w:r>
        <w:separator/>
      </w:r>
    </w:p>
  </w:endnote>
  <w:endnote w:type="continuationSeparator" w:id="0">
    <w:p w:rsidR="00C435BC" w:rsidRDefault="00C435BC" w:rsidP="00C43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5BC" w:rsidRDefault="00C435BC" w:rsidP="00C435BC">
      <w:r>
        <w:separator/>
      </w:r>
    </w:p>
  </w:footnote>
  <w:footnote w:type="continuationSeparator" w:id="0">
    <w:p w:rsidR="00C435BC" w:rsidRDefault="00C435BC" w:rsidP="00C435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09577E0F"/>
    <w:multiLevelType w:val="multilevel"/>
    <w:tmpl w:val="B0DA1BF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B4E4687"/>
    <w:multiLevelType w:val="hybridMultilevel"/>
    <w:tmpl w:val="B7DA992A"/>
    <w:lvl w:ilvl="0" w:tplc="9C305CCA">
      <w:start w:val="1"/>
      <w:numFmt w:val="decimal"/>
      <w:lvlText w:val="2.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A666B7"/>
    <w:multiLevelType w:val="multilevel"/>
    <w:tmpl w:val="6CA666B7"/>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7DA5"/>
    <w:rsid w:val="00000A10"/>
    <w:rsid w:val="00002689"/>
    <w:rsid w:val="00004D74"/>
    <w:rsid w:val="00010CE5"/>
    <w:rsid w:val="0001215A"/>
    <w:rsid w:val="00015280"/>
    <w:rsid w:val="000156A9"/>
    <w:rsid w:val="000167C8"/>
    <w:rsid w:val="00017C4D"/>
    <w:rsid w:val="000211AB"/>
    <w:rsid w:val="00023EF3"/>
    <w:rsid w:val="00024876"/>
    <w:rsid w:val="00026194"/>
    <w:rsid w:val="00030AC4"/>
    <w:rsid w:val="000331C7"/>
    <w:rsid w:val="00035DD8"/>
    <w:rsid w:val="000423DC"/>
    <w:rsid w:val="00042C9D"/>
    <w:rsid w:val="000441AE"/>
    <w:rsid w:val="000500AF"/>
    <w:rsid w:val="00053968"/>
    <w:rsid w:val="0005524C"/>
    <w:rsid w:val="00055A21"/>
    <w:rsid w:val="000706D5"/>
    <w:rsid w:val="000722D6"/>
    <w:rsid w:val="00075003"/>
    <w:rsid w:val="00080F68"/>
    <w:rsid w:val="00080FD6"/>
    <w:rsid w:val="000823C3"/>
    <w:rsid w:val="00085142"/>
    <w:rsid w:val="00085C2E"/>
    <w:rsid w:val="0008793C"/>
    <w:rsid w:val="00092111"/>
    <w:rsid w:val="000926C7"/>
    <w:rsid w:val="00094E55"/>
    <w:rsid w:val="0009659B"/>
    <w:rsid w:val="000A13EF"/>
    <w:rsid w:val="000A1778"/>
    <w:rsid w:val="000A4BBE"/>
    <w:rsid w:val="000A4CB7"/>
    <w:rsid w:val="000A6662"/>
    <w:rsid w:val="000A687E"/>
    <w:rsid w:val="000A6BA1"/>
    <w:rsid w:val="000A774B"/>
    <w:rsid w:val="000B44C7"/>
    <w:rsid w:val="000B4AA1"/>
    <w:rsid w:val="000B74E7"/>
    <w:rsid w:val="000B7ECC"/>
    <w:rsid w:val="000C1A25"/>
    <w:rsid w:val="000C5221"/>
    <w:rsid w:val="000C61EB"/>
    <w:rsid w:val="000D5BC0"/>
    <w:rsid w:val="000D5DAE"/>
    <w:rsid w:val="000D6A3A"/>
    <w:rsid w:val="000D7F4A"/>
    <w:rsid w:val="000E0BFA"/>
    <w:rsid w:val="000E2115"/>
    <w:rsid w:val="000E4C94"/>
    <w:rsid w:val="000E591F"/>
    <w:rsid w:val="000E7FAA"/>
    <w:rsid w:val="000F18A2"/>
    <w:rsid w:val="000F1C12"/>
    <w:rsid w:val="000F25AD"/>
    <w:rsid w:val="000F44F8"/>
    <w:rsid w:val="000F5928"/>
    <w:rsid w:val="00100739"/>
    <w:rsid w:val="00101B84"/>
    <w:rsid w:val="00103AB1"/>
    <w:rsid w:val="00105014"/>
    <w:rsid w:val="00105612"/>
    <w:rsid w:val="001067C5"/>
    <w:rsid w:val="00110FDE"/>
    <w:rsid w:val="00114F4A"/>
    <w:rsid w:val="00115991"/>
    <w:rsid w:val="001217FB"/>
    <w:rsid w:val="0012231B"/>
    <w:rsid w:val="001226D9"/>
    <w:rsid w:val="001254D2"/>
    <w:rsid w:val="00125D2A"/>
    <w:rsid w:val="00126B9B"/>
    <w:rsid w:val="00126D7C"/>
    <w:rsid w:val="001270C4"/>
    <w:rsid w:val="00131066"/>
    <w:rsid w:val="001310DE"/>
    <w:rsid w:val="0013696D"/>
    <w:rsid w:val="00136C2F"/>
    <w:rsid w:val="00140117"/>
    <w:rsid w:val="00142AE7"/>
    <w:rsid w:val="00143D41"/>
    <w:rsid w:val="0014657E"/>
    <w:rsid w:val="00146C62"/>
    <w:rsid w:val="0014714B"/>
    <w:rsid w:val="001515F7"/>
    <w:rsid w:val="001524EB"/>
    <w:rsid w:val="00153823"/>
    <w:rsid w:val="00156A7D"/>
    <w:rsid w:val="0015781A"/>
    <w:rsid w:val="00160932"/>
    <w:rsid w:val="00160A32"/>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2852"/>
    <w:rsid w:val="00194092"/>
    <w:rsid w:val="00194A7B"/>
    <w:rsid w:val="00196007"/>
    <w:rsid w:val="00197635"/>
    <w:rsid w:val="00197641"/>
    <w:rsid w:val="001A2865"/>
    <w:rsid w:val="001A6FE9"/>
    <w:rsid w:val="001A705A"/>
    <w:rsid w:val="001A74DD"/>
    <w:rsid w:val="001B1E94"/>
    <w:rsid w:val="001B22F7"/>
    <w:rsid w:val="001B3AFA"/>
    <w:rsid w:val="001B3BFC"/>
    <w:rsid w:val="001B519A"/>
    <w:rsid w:val="001C0DE4"/>
    <w:rsid w:val="001C2A33"/>
    <w:rsid w:val="001C2E7A"/>
    <w:rsid w:val="001C3C9D"/>
    <w:rsid w:val="001C49F7"/>
    <w:rsid w:val="001C625D"/>
    <w:rsid w:val="001C65F0"/>
    <w:rsid w:val="001D0BEA"/>
    <w:rsid w:val="001D1949"/>
    <w:rsid w:val="001D3666"/>
    <w:rsid w:val="001D74D3"/>
    <w:rsid w:val="001E074A"/>
    <w:rsid w:val="001E19B1"/>
    <w:rsid w:val="001E20C3"/>
    <w:rsid w:val="001E3CF7"/>
    <w:rsid w:val="001E6DBD"/>
    <w:rsid w:val="001F03E3"/>
    <w:rsid w:val="001F0BCB"/>
    <w:rsid w:val="001F0CC0"/>
    <w:rsid w:val="001F3FA5"/>
    <w:rsid w:val="001F525D"/>
    <w:rsid w:val="001F70D6"/>
    <w:rsid w:val="00202179"/>
    <w:rsid w:val="00204420"/>
    <w:rsid w:val="00205C68"/>
    <w:rsid w:val="00207476"/>
    <w:rsid w:val="00210AC8"/>
    <w:rsid w:val="0021235D"/>
    <w:rsid w:val="0021346E"/>
    <w:rsid w:val="0021364B"/>
    <w:rsid w:val="00215E66"/>
    <w:rsid w:val="002176F8"/>
    <w:rsid w:val="00220149"/>
    <w:rsid w:val="002221A9"/>
    <w:rsid w:val="0022433B"/>
    <w:rsid w:val="00226FCA"/>
    <w:rsid w:val="0023002E"/>
    <w:rsid w:val="0023348A"/>
    <w:rsid w:val="00234F6D"/>
    <w:rsid w:val="00236B18"/>
    <w:rsid w:val="0024048A"/>
    <w:rsid w:val="0024068F"/>
    <w:rsid w:val="002446E4"/>
    <w:rsid w:val="00244FAA"/>
    <w:rsid w:val="00251677"/>
    <w:rsid w:val="0025235D"/>
    <w:rsid w:val="00252576"/>
    <w:rsid w:val="00253B20"/>
    <w:rsid w:val="00253E68"/>
    <w:rsid w:val="002656DA"/>
    <w:rsid w:val="002661E2"/>
    <w:rsid w:val="00266AF7"/>
    <w:rsid w:val="00270485"/>
    <w:rsid w:val="002712E0"/>
    <w:rsid w:val="002758C0"/>
    <w:rsid w:val="002759AC"/>
    <w:rsid w:val="00277103"/>
    <w:rsid w:val="0027734D"/>
    <w:rsid w:val="00282196"/>
    <w:rsid w:val="0028256B"/>
    <w:rsid w:val="002837E6"/>
    <w:rsid w:val="00283BF7"/>
    <w:rsid w:val="00284B1E"/>
    <w:rsid w:val="00287406"/>
    <w:rsid w:val="00291D2E"/>
    <w:rsid w:val="0029443A"/>
    <w:rsid w:val="00295BCA"/>
    <w:rsid w:val="00296712"/>
    <w:rsid w:val="002A29D3"/>
    <w:rsid w:val="002A2CEB"/>
    <w:rsid w:val="002A4855"/>
    <w:rsid w:val="002A5FBB"/>
    <w:rsid w:val="002A6398"/>
    <w:rsid w:val="002A7E33"/>
    <w:rsid w:val="002B361C"/>
    <w:rsid w:val="002B4622"/>
    <w:rsid w:val="002C341A"/>
    <w:rsid w:val="002C55EA"/>
    <w:rsid w:val="002D4D80"/>
    <w:rsid w:val="002D5624"/>
    <w:rsid w:val="002D57DF"/>
    <w:rsid w:val="002D691D"/>
    <w:rsid w:val="002D74AD"/>
    <w:rsid w:val="002D7A5F"/>
    <w:rsid w:val="002E0732"/>
    <w:rsid w:val="002E3B6B"/>
    <w:rsid w:val="002E48EA"/>
    <w:rsid w:val="002E648C"/>
    <w:rsid w:val="002E6580"/>
    <w:rsid w:val="002F00B1"/>
    <w:rsid w:val="002F1994"/>
    <w:rsid w:val="002F42EC"/>
    <w:rsid w:val="002F5F8F"/>
    <w:rsid w:val="002F7E89"/>
    <w:rsid w:val="0030172A"/>
    <w:rsid w:val="00301B64"/>
    <w:rsid w:val="00302D2D"/>
    <w:rsid w:val="00303949"/>
    <w:rsid w:val="00311AF2"/>
    <w:rsid w:val="003125DB"/>
    <w:rsid w:val="00312969"/>
    <w:rsid w:val="00312CFB"/>
    <w:rsid w:val="00316609"/>
    <w:rsid w:val="00316997"/>
    <w:rsid w:val="0031735E"/>
    <w:rsid w:val="0032022A"/>
    <w:rsid w:val="003203FD"/>
    <w:rsid w:val="003217DA"/>
    <w:rsid w:val="0032227C"/>
    <w:rsid w:val="00323AF4"/>
    <w:rsid w:val="0032698F"/>
    <w:rsid w:val="00326FEE"/>
    <w:rsid w:val="00333E46"/>
    <w:rsid w:val="00337797"/>
    <w:rsid w:val="003407CC"/>
    <w:rsid w:val="00340FB0"/>
    <w:rsid w:val="003456E4"/>
    <w:rsid w:val="003468DD"/>
    <w:rsid w:val="00347B93"/>
    <w:rsid w:val="00350C77"/>
    <w:rsid w:val="00352E31"/>
    <w:rsid w:val="003549FA"/>
    <w:rsid w:val="00355072"/>
    <w:rsid w:val="003551BD"/>
    <w:rsid w:val="0035743F"/>
    <w:rsid w:val="00360BA9"/>
    <w:rsid w:val="00361F46"/>
    <w:rsid w:val="00363C08"/>
    <w:rsid w:val="00364081"/>
    <w:rsid w:val="003640E4"/>
    <w:rsid w:val="00365878"/>
    <w:rsid w:val="0036650A"/>
    <w:rsid w:val="003669D3"/>
    <w:rsid w:val="00367815"/>
    <w:rsid w:val="00370483"/>
    <w:rsid w:val="0037078D"/>
    <w:rsid w:val="00372B68"/>
    <w:rsid w:val="00372B8F"/>
    <w:rsid w:val="00373268"/>
    <w:rsid w:val="003745DA"/>
    <w:rsid w:val="003748D6"/>
    <w:rsid w:val="00374DF2"/>
    <w:rsid w:val="0038293D"/>
    <w:rsid w:val="00383F4E"/>
    <w:rsid w:val="0038530E"/>
    <w:rsid w:val="0038536E"/>
    <w:rsid w:val="003863F0"/>
    <w:rsid w:val="00391347"/>
    <w:rsid w:val="00393CE7"/>
    <w:rsid w:val="00395232"/>
    <w:rsid w:val="00395BF2"/>
    <w:rsid w:val="00396296"/>
    <w:rsid w:val="00397C36"/>
    <w:rsid w:val="003A01BE"/>
    <w:rsid w:val="003A031E"/>
    <w:rsid w:val="003A1F9D"/>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7403"/>
    <w:rsid w:val="003C7603"/>
    <w:rsid w:val="003C7EC3"/>
    <w:rsid w:val="003D1322"/>
    <w:rsid w:val="003D1E05"/>
    <w:rsid w:val="003D2AE6"/>
    <w:rsid w:val="003D2B6D"/>
    <w:rsid w:val="003D2BA2"/>
    <w:rsid w:val="003D3534"/>
    <w:rsid w:val="003D3D26"/>
    <w:rsid w:val="003D4949"/>
    <w:rsid w:val="003D52DA"/>
    <w:rsid w:val="003D61AE"/>
    <w:rsid w:val="003D6A28"/>
    <w:rsid w:val="003E0106"/>
    <w:rsid w:val="003E0BDA"/>
    <w:rsid w:val="003E19E2"/>
    <w:rsid w:val="003E27A3"/>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6786"/>
    <w:rsid w:val="00417DFD"/>
    <w:rsid w:val="004213A8"/>
    <w:rsid w:val="00422890"/>
    <w:rsid w:val="00424117"/>
    <w:rsid w:val="00436932"/>
    <w:rsid w:val="00437CD2"/>
    <w:rsid w:val="00440DC5"/>
    <w:rsid w:val="00441341"/>
    <w:rsid w:val="00441EF2"/>
    <w:rsid w:val="00442690"/>
    <w:rsid w:val="00442AE3"/>
    <w:rsid w:val="00450DBD"/>
    <w:rsid w:val="004511DA"/>
    <w:rsid w:val="004512CF"/>
    <w:rsid w:val="00452268"/>
    <w:rsid w:val="00453102"/>
    <w:rsid w:val="0045327E"/>
    <w:rsid w:val="00454AF6"/>
    <w:rsid w:val="00455177"/>
    <w:rsid w:val="004602ED"/>
    <w:rsid w:val="00462F2C"/>
    <w:rsid w:val="00467242"/>
    <w:rsid w:val="00470871"/>
    <w:rsid w:val="0047238A"/>
    <w:rsid w:val="00472AD2"/>
    <w:rsid w:val="00472F50"/>
    <w:rsid w:val="00473EDC"/>
    <w:rsid w:val="00474E62"/>
    <w:rsid w:val="00475814"/>
    <w:rsid w:val="004807FE"/>
    <w:rsid w:val="0048146B"/>
    <w:rsid w:val="00481B4A"/>
    <w:rsid w:val="00481E32"/>
    <w:rsid w:val="0048237D"/>
    <w:rsid w:val="00482F15"/>
    <w:rsid w:val="004836A6"/>
    <w:rsid w:val="00483F91"/>
    <w:rsid w:val="004873BA"/>
    <w:rsid w:val="0049081B"/>
    <w:rsid w:val="00493735"/>
    <w:rsid w:val="00493F1D"/>
    <w:rsid w:val="004941F8"/>
    <w:rsid w:val="004A0659"/>
    <w:rsid w:val="004A1BF1"/>
    <w:rsid w:val="004A49D3"/>
    <w:rsid w:val="004A54EC"/>
    <w:rsid w:val="004A6399"/>
    <w:rsid w:val="004B24FD"/>
    <w:rsid w:val="004B4A59"/>
    <w:rsid w:val="004B55EA"/>
    <w:rsid w:val="004B7EB5"/>
    <w:rsid w:val="004C1A89"/>
    <w:rsid w:val="004C2402"/>
    <w:rsid w:val="004C2AA9"/>
    <w:rsid w:val="004C3605"/>
    <w:rsid w:val="004C5299"/>
    <w:rsid w:val="004C60B0"/>
    <w:rsid w:val="004C7F82"/>
    <w:rsid w:val="004D0FBC"/>
    <w:rsid w:val="004E2189"/>
    <w:rsid w:val="004E24FF"/>
    <w:rsid w:val="004E4D77"/>
    <w:rsid w:val="004F2DEB"/>
    <w:rsid w:val="004F3AB1"/>
    <w:rsid w:val="004F3E82"/>
    <w:rsid w:val="004F59CF"/>
    <w:rsid w:val="004F6C27"/>
    <w:rsid w:val="004F7139"/>
    <w:rsid w:val="004F71A8"/>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AF1"/>
    <w:rsid w:val="00541C3A"/>
    <w:rsid w:val="00543CE5"/>
    <w:rsid w:val="005449CD"/>
    <w:rsid w:val="00546C4B"/>
    <w:rsid w:val="00546CD5"/>
    <w:rsid w:val="005500B4"/>
    <w:rsid w:val="005518B1"/>
    <w:rsid w:val="00552868"/>
    <w:rsid w:val="00554531"/>
    <w:rsid w:val="00561514"/>
    <w:rsid w:val="00562931"/>
    <w:rsid w:val="0056378B"/>
    <w:rsid w:val="00565395"/>
    <w:rsid w:val="00565890"/>
    <w:rsid w:val="005664DD"/>
    <w:rsid w:val="00566AC8"/>
    <w:rsid w:val="00570F57"/>
    <w:rsid w:val="00571C77"/>
    <w:rsid w:val="00575045"/>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2377"/>
    <w:rsid w:val="005C786F"/>
    <w:rsid w:val="005C7CCF"/>
    <w:rsid w:val="005D217A"/>
    <w:rsid w:val="005D6173"/>
    <w:rsid w:val="005E2B5F"/>
    <w:rsid w:val="005E48F4"/>
    <w:rsid w:val="005E590F"/>
    <w:rsid w:val="005E76B6"/>
    <w:rsid w:val="005F10CC"/>
    <w:rsid w:val="005F1AB0"/>
    <w:rsid w:val="005F43C8"/>
    <w:rsid w:val="006025D1"/>
    <w:rsid w:val="006076C2"/>
    <w:rsid w:val="006115C8"/>
    <w:rsid w:val="00615D57"/>
    <w:rsid w:val="006206DA"/>
    <w:rsid w:val="00620C25"/>
    <w:rsid w:val="00625FC3"/>
    <w:rsid w:val="0062771E"/>
    <w:rsid w:val="00632E19"/>
    <w:rsid w:val="006332E9"/>
    <w:rsid w:val="00634F10"/>
    <w:rsid w:val="0063767D"/>
    <w:rsid w:val="006378E2"/>
    <w:rsid w:val="0064150D"/>
    <w:rsid w:val="00643F76"/>
    <w:rsid w:val="00645806"/>
    <w:rsid w:val="00645BF6"/>
    <w:rsid w:val="00650DC6"/>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25D1"/>
    <w:rsid w:val="00685558"/>
    <w:rsid w:val="0068736A"/>
    <w:rsid w:val="006909C1"/>
    <w:rsid w:val="0069117C"/>
    <w:rsid w:val="0069290F"/>
    <w:rsid w:val="0069349A"/>
    <w:rsid w:val="006951F5"/>
    <w:rsid w:val="00695F71"/>
    <w:rsid w:val="006A17E5"/>
    <w:rsid w:val="006A1914"/>
    <w:rsid w:val="006A7912"/>
    <w:rsid w:val="006B166A"/>
    <w:rsid w:val="006B2DA1"/>
    <w:rsid w:val="006B617E"/>
    <w:rsid w:val="006B744D"/>
    <w:rsid w:val="006B7A8F"/>
    <w:rsid w:val="006C0913"/>
    <w:rsid w:val="006C359C"/>
    <w:rsid w:val="006C3641"/>
    <w:rsid w:val="006C3DFB"/>
    <w:rsid w:val="006C567B"/>
    <w:rsid w:val="006C62D3"/>
    <w:rsid w:val="006C69B9"/>
    <w:rsid w:val="006C6A1C"/>
    <w:rsid w:val="006C7051"/>
    <w:rsid w:val="006D29DD"/>
    <w:rsid w:val="006D44C4"/>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11983"/>
    <w:rsid w:val="00711E09"/>
    <w:rsid w:val="00713A96"/>
    <w:rsid w:val="00714065"/>
    <w:rsid w:val="007141F2"/>
    <w:rsid w:val="007150CC"/>
    <w:rsid w:val="00715623"/>
    <w:rsid w:val="00720B65"/>
    <w:rsid w:val="00722782"/>
    <w:rsid w:val="00723254"/>
    <w:rsid w:val="007269A9"/>
    <w:rsid w:val="007271B6"/>
    <w:rsid w:val="007276D0"/>
    <w:rsid w:val="00730983"/>
    <w:rsid w:val="00730F99"/>
    <w:rsid w:val="00733255"/>
    <w:rsid w:val="00737F65"/>
    <w:rsid w:val="00740BEE"/>
    <w:rsid w:val="00742485"/>
    <w:rsid w:val="00744D76"/>
    <w:rsid w:val="00746467"/>
    <w:rsid w:val="00750B58"/>
    <w:rsid w:val="00751219"/>
    <w:rsid w:val="00752D69"/>
    <w:rsid w:val="00755360"/>
    <w:rsid w:val="007610F1"/>
    <w:rsid w:val="00761CD5"/>
    <w:rsid w:val="00763FE8"/>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6076"/>
    <w:rsid w:val="007923B1"/>
    <w:rsid w:val="007932B3"/>
    <w:rsid w:val="00793D67"/>
    <w:rsid w:val="00794156"/>
    <w:rsid w:val="00794DF2"/>
    <w:rsid w:val="007962C3"/>
    <w:rsid w:val="00796962"/>
    <w:rsid w:val="007977A5"/>
    <w:rsid w:val="00797C7A"/>
    <w:rsid w:val="007A00D4"/>
    <w:rsid w:val="007A25BD"/>
    <w:rsid w:val="007A273B"/>
    <w:rsid w:val="007A2FC8"/>
    <w:rsid w:val="007A5048"/>
    <w:rsid w:val="007A55BF"/>
    <w:rsid w:val="007B2B08"/>
    <w:rsid w:val="007B46BA"/>
    <w:rsid w:val="007B5D0E"/>
    <w:rsid w:val="007B6900"/>
    <w:rsid w:val="007C0D3C"/>
    <w:rsid w:val="007C0E50"/>
    <w:rsid w:val="007C4630"/>
    <w:rsid w:val="007C5FC2"/>
    <w:rsid w:val="007C7AC4"/>
    <w:rsid w:val="007C7EFD"/>
    <w:rsid w:val="007D2556"/>
    <w:rsid w:val="007D4611"/>
    <w:rsid w:val="007E16D7"/>
    <w:rsid w:val="007E4142"/>
    <w:rsid w:val="007E455D"/>
    <w:rsid w:val="007F221E"/>
    <w:rsid w:val="007F5223"/>
    <w:rsid w:val="007F528C"/>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D80"/>
    <w:rsid w:val="00837829"/>
    <w:rsid w:val="008416DB"/>
    <w:rsid w:val="0084354E"/>
    <w:rsid w:val="00845998"/>
    <w:rsid w:val="00845DEE"/>
    <w:rsid w:val="00845E16"/>
    <w:rsid w:val="00846BAF"/>
    <w:rsid w:val="00850AB1"/>
    <w:rsid w:val="00851B28"/>
    <w:rsid w:val="00852404"/>
    <w:rsid w:val="008549BB"/>
    <w:rsid w:val="0085570B"/>
    <w:rsid w:val="008577EE"/>
    <w:rsid w:val="00861706"/>
    <w:rsid w:val="00861A6B"/>
    <w:rsid w:val="00865485"/>
    <w:rsid w:val="0086796D"/>
    <w:rsid w:val="0087374A"/>
    <w:rsid w:val="00875F5B"/>
    <w:rsid w:val="008761B3"/>
    <w:rsid w:val="0088179E"/>
    <w:rsid w:val="00884614"/>
    <w:rsid w:val="008859D2"/>
    <w:rsid w:val="008932D7"/>
    <w:rsid w:val="00897E97"/>
    <w:rsid w:val="008A0AB1"/>
    <w:rsid w:val="008A1A2B"/>
    <w:rsid w:val="008A4293"/>
    <w:rsid w:val="008A7FA2"/>
    <w:rsid w:val="008C3626"/>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6531"/>
    <w:rsid w:val="0090308A"/>
    <w:rsid w:val="0090710A"/>
    <w:rsid w:val="00910174"/>
    <w:rsid w:val="009101BA"/>
    <w:rsid w:val="00910219"/>
    <w:rsid w:val="009133E6"/>
    <w:rsid w:val="009134BD"/>
    <w:rsid w:val="00913F5E"/>
    <w:rsid w:val="009177CB"/>
    <w:rsid w:val="00921823"/>
    <w:rsid w:val="00923DE9"/>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A0755"/>
    <w:rsid w:val="009A1889"/>
    <w:rsid w:val="009A18B5"/>
    <w:rsid w:val="009A1C78"/>
    <w:rsid w:val="009A2E85"/>
    <w:rsid w:val="009A352C"/>
    <w:rsid w:val="009A4394"/>
    <w:rsid w:val="009B089A"/>
    <w:rsid w:val="009C00C5"/>
    <w:rsid w:val="009C08DC"/>
    <w:rsid w:val="009C3111"/>
    <w:rsid w:val="009C55A0"/>
    <w:rsid w:val="009D0FDF"/>
    <w:rsid w:val="009D4054"/>
    <w:rsid w:val="009D60E8"/>
    <w:rsid w:val="009D70AC"/>
    <w:rsid w:val="009E0573"/>
    <w:rsid w:val="009E65E5"/>
    <w:rsid w:val="009F39F5"/>
    <w:rsid w:val="009F3A50"/>
    <w:rsid w:val="009F669F"/>
    <w:rsid w:val="00A00B2F"/>
    <w:rsid w:val="00A00DAA"/>
    <w:rsid w:val="00A01F64"/>
    <w:rsid w:val="00A02BB3"/>
    <w:rsid w:val="00A02DAE"/>
    <w:rsid w:val="00A0487F"/>
    <w:rsid w:val="00A048CE"/>
    <w:rsid w:val="00A04E5B"/>
    <w:rsid w:val="00A06E9C"/>
    <w:rsid w:val="00A11400"/>
    <w:rsid w:val="00A12203"/>
    <w:rsid w:val="00A12DFC"/>
    <w:rsid w:val="00A17AA7"/>
    <w:rsid w:val="00A17DA5"/>
    <w:rsid w:val="00A20236"/>
    <w:rsid w:val="00A20BBC"/>
    <w:rsid w:val="00A23CB1"/>
    <w:rsid w:val="00A241F8"/>
    <w:rsid w:val="00A26346"/>
    <w:rsid w:val="00A2697A"/>
    <w:rsid w:val="00A275ED"/>
    <w:rsid w:val="00A277B1"/>
    <w:rsid w:val="00A34FBB"/>
    <w:rsid w:val="00A37E5E"/>
    <w:rsid w:val="00A40880"/>
    <w:rsid w:val="00A40B4C"/>
    <w:rsid w:val="00A40CF9"/>
    <w:rsid w:val="00A44768"/>
    <w:rsid w:val="00A4700E"/>
    <w:rsid w:val="00A47E29"/>
    <w:rsid w:val="00A52CA2"/>
    <w:rsid w:val="00A55F3F"/>
    <w:rsid w:val="00A6036F"/>
    <w:rsid w:val="00A6154B"/>
    <w:rsid w:val="00A6159F"/>
    <w:rsid w:val="00A62DCD"/>
    <w:rsid w:val="00A64161"/>
    <w:rsid w:val="00A651A6"/>
    <w:rsid w:val="00A66E8D"/>
    <w:rsid w:val="00A70038"/>
    <w:rsid w:val="00A7015B"/>
    <w:rsid w:val="00A7431C"/>
    <w:rsid w:val="00A75EF6"/>
    <w:rsid w:val="00A8089D"/>
    <w:rsid w:val="00A80FA2"/>
    <w:rsid w:val="00A81B94"/>
    <w:rsid w:val="00A83B6F"/>
    <w:rsid w:val="00A92C77"/>
    <w:rsid w:val="00A92CA1"/>
    <w:rsid w:val="00A96857"/>
    <w:rsid w:val="00AA09EC"/>
    <w:rsid w:val="00AA1336"/>
    <w:rsid w:val="00AA1762"/>
    <w:rsid w:val="00AA177C"/>
    <w:rsid w:val="00AA3F97"/>
    <w:rsid w:val="00AA41DC"/>
    <w:rsid w:val="00AA4DE7"/>
    <w:rsid w:val="00AA6B5B"/>
    <w:rsid w:val="00AA6F22"/>
    <w:rsid w:val="00AA7FDD"/>
    <w:rsid w:val="00AB0E48"/>
    <w:rsid w:val="00AB26D7"/>
    <w:rsid w:val="00AB4AB0"/>
    <w:rsid w:val="00AC0181"/>
    <w:rsid w:val="00AC187A"/>
    <w:rsid w:val="00AC3A80"/>
    <w:rsid w:val="00AC6670"/>
    <w:rsid w:val="00AC7348"/>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F0825"/>
    <w:rsid w:val="00AF27C7"/>
    <w:rsid w:val="00AF3010"/>
    <w:rsid w:val="00AF5FA1"/>
    <w:rsid w:val="00AF6DAF"/>
    <w:rsid w:val="00B007B2"/>
    <w:rsid w:val="00B03D96"/>
    <w:rsid w:val="00B07EA8"/>
    <w:rsid w:val="00B120B8"/>
    <w:rsid w:val="00B14AF2"/>
    <w:rsid w:val="00B20146"/>
    <w:rsid w:val="00B2235D"/>
    <w:rsid w:val="00B226CC"/>
    <w:rsid w:val="00B247C1"/>
    <w:rsid w:val="00B24E2A"/>
    <w:rsid w:val="00B25088"/>
    <w:rsid w:val="00B261AF"/>
    <w:rsid w:val="00B26387"/>
    <w:rsid w:val="00B26942"/>
    <w:rsid w:val="00B27C0C"/>
    <w:rsid w:val="00B27EF5"/>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2599"/>
    <w:rsid w:val="00B826FF"/>
    <w:rsid w:val="00B827F7"/>
    <w:rsid w:val="00B82834"/>
    <w:rsid w:val="00B83A7A"/>
    <w:rsid w:val="00B84357"/>
    <w:rsid w:val="00B849E0"/>
    <w:rsid w:val="00B855C4"/>
    <w:rsid w:val="00B90096"/>
    <w:rsid w:val="00B908A1"/>
    <w:rsid w:val="00B9389B"/>
    <w:rsid w:val="00B94CFD"/>
    <w:rsid w:val="00B95924"/>
    <w:rsid w:val="00BA2093"/>
    <w:rsid w:val="00BA2EEF"/>
    <w:rsid w:val="00BA2EF2"/>
    <w:rsid w:val="00BA2FD8"/>
    <w:rsid w:val="00BA5197"/>
    <w:rsid w:val="00BB2CE8"/>
    <w:rsid w:val="00BB6DB4"/>
    <w:rsid w:val="00BB6E1E"/>
    <w:rsid w:val="00BC0F0A"/>
    <w:rsid w:val="00BC0FA7"/>
    <w:rsid w:val="00BC1CC9"/>
    <w:rsid w:val="00BC51F6"/>
    <w:rsid w:val="00BC5302"/>
    <w:rsid w:val="00BD131E"/>
    <w:rsid w:val="00BD2959"/>
    <w:rsid w:val="00BD30FA"/>
    <w:rsid w:val="00BD6349"/>
    <w:rsid w:val="00BE09D8"/>
    <w:rsid w:val="00BE13E8"/>
    <w:rsid w:val="00BE1EF4"/>
    <w:rsid w:val="00BE25B0"/>
    <w:rsid w:val="00BE464F"/>
    <w:rsid w:val="00BE7B0E"/>
    <w:rsid w:val="00BF12F1"/>
    <w:rsid w:val="00BF3F46"/>
    <w:rsid w:val="00BF429F"/>
    <w:rsid w:val="00BF5BAF"/>
    <w:rsid w:val="00BF6A32"/>
    <w:rsid w:val="00BF6D98"/>
    <w:rsid w:val="00C03A77"/>
    <w:rsid w:val="00C04148"/>
    <w:rsid w:val="00C065F1"/>
    <w:rsid w:val="00C10229"/>
    <w:rsid w:val="00C11467"/>
    <w:rsid w:val="00C12B63"/>
    <w:rsid w:val="00C13B6E"/>
    <w:rsid w:val="00C16100"/>
    <w:rsid w:val="00C2229E"/>
    <w:rsid w:val="00C2274F"/>
    <w:rsid w:val="00C24E2F"/>
    <w:rsid w:val="00C2515F"/>
    <w:rsid w:val="00C2529F"/>
    <w:rsid w:val="00C2596A"/>
    <w:rsid w:val="00C27756"/>
    <w:rsid w:val="00C27AD9"/>
    <w:rsid w:val="00C27D79"/>
    <w:rsid w:val="00C30C5A"/>
    <w:rsid w:val="00C3214E"/>
    <w:rsid w:val="00C323D9"/>
    <w:rsid w:val="00C32612"/>
    <w:rsid w:val="00C343D1"/>
    <w:rsid w:val="00C34C08"/>
    <w:rsid w:val="00C353E8"/>
    <w:rsid w:val="00C37361"/>
    <w:rsid w:val="00C376F3"/>
    <w:rsid w:val="00C41718"/>
    <w:rsid w:val="00C435BC"/>
    <w:rsid w:val="00C45DBB"/>
    <w:rsid w:val="00C46AD0"/>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78B1"/>
    <w:rsid w:val="00C67F20"/>
    <w:rsid w:val="00C702E8"/>
    <w:rsid w:val="00C70507"/>
    <w:rsid w:val="00C72E3A"/>
    <w:rsid w:val="00C749BA"/>
    <w:rsid w:val="00C76B28"/>
    <w:rsid w:val="00C801CE"/>
    <w:rsid w:val="00C80440"/>
    <w:rsid w:val="00C81B3A"/>
    <w:rsid w:val="00C81C45"/>
    <w:rsid w:val="00C83D7A"/>
    <w:rsid w:val="00C843A6"/>
    <w:rsid w:val="00C86983"/>
    <w:rsid w:val="00C871FB"/>
    <w:rsid w:val="00C8721F"/>
    <w:rsid w:val="00C877C9"/>
    <w:rsid w:val="00C962F8"/>
    <w:rsid w:val="00C975B4"/>
    <w:rsid w:val="00C97F28"/>
    <w:rsid w:val="00CA483A"/>
    <w:rsid w:val="00CA740B"/>
    <w:rsid w:val="00CB05B5"/>
    <w:rsid w:val="00CB52BE"/>
    <w:rsid w:val="00CB63C7"/>
    <w:rsid w:val="00CB67C2"/>
    <w:rsid w:val="00CB68F4"/>
    <w:rsid w:val="00CB731D"/>
    <w:rsid w:val="00CC20A6"/>
    <w:rsid w:val="00CC2C51"/>
    <w:rsid w:val="00CC4F3F"/>
    <w:rsid w:val="00CC59DF"/>
    <w:rsid w:val="00CC6EED"/>
    <w:rsid w:val="00CD0DAB"/>
    <w:rsid w:val="00CD1C9E"/>
    <w:rsid w:val="00CD2338"/>
    <w:rsid w:val="00CD2587"/>
    <w:rsid w:val="00CD3F38"/>
    <w:rsid w:val="00CE2ADF"/>
    <w:rsid w:val="00CE2EEC"/>
    <w:rsid w:val="00CE388D"/>
    <w:rsid w:val="00CE43B6"/>
    <w:rsid w:val="00CE73C4"/>
    <w:rsid w:val="00CF2B31"/>
    <w:rsid w:val="00CF5AB7"/>
    <w:rsid w:val="00D022F1"/>
    <w:rsid w:val="00D03C71"/>
    <w:rsid w:val="00D053F5"/>
    <w:rsid w:val="00D05417"/>
    <w:rsid w:val="00D05B9B"/>
    <w:rsid w:val="00D105B5"/>
    <w:rsid w:val="00D10787"/>
    <w:rsid w:val="00D11D96"/>
    <w:rsid w:val="00D13B9A"/>
    <w:rsid w:val="00D167D6"/>
    <w:rsid w:val="00D20275"/>
    <w:rsid w:val="00D265F0"/>
    <w:rsid w:val="00D300D8"/>
    <w:rsid w:val="00D30AB6"/>
    <w:rsid w:val="00D30AD9"/>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2227"/>
    <w:rsid w:val="00D626E2"/>
    <w:rsid w:val="00D673F5"/>
    <w:rsid w:val="00D71DDB"/>
    <w:rsid w:val="00D7263D"/>
    <w:rsid w:val="00D76718"/>
    <w:rsid w:val="00D776C3"/>
    <w:rsid w:val="00D803C1"/>
    <w:rsid w:val="00D82C64"/>
    <w:rsid w:val="00D85B0B"/>
    <w:rsid w:val="00D87DCF"/>
    <w:rsid w:val="00D90749"/>
    <w:rsid w:val="00D9176A"/>
    <w:rsid w:val="00D924BD"/>
    <w:rsid w:val="00D93283"/>
    <w:rsid w:val="00D93AF1"/>
    <w:rsid w:val="00D949F6"/>
    <w:rsid w:val="00D954E3"/>
    <w:rsid w:val="00DA0699"/>
    <w:rsid w:val="00DA09DD"/>
    <w:rsid w:val="00DA1E49"/>
    <w:rsid w:val="00DA2CAD"/>
    <w:rsid w:val="00DA2D8D"/>
    <w:rsid w:val="00DA3082"/>
    <w:rsid w:val="00DA6F8A"/>
    <w:rsid w:val="00DA73DD"/>
    <w:rsid w:val="00DB1492"/>
    <w:rsid w:val="00DB3ED3"/>
    <w:rsid w:val="00DB4478"/>
    <w:rsid w:val="00DB60C1"/>
    <w:rsid w:val="00DB7F7F"/>
    <w:rsid w:val="00DC1E14"/>
    <w:rsid w:val="00DC30FB"/>
    <w:rsid w:val="00DC3C56"/>
    <w:rsid w:val="00DC3D4C"/>
    <w:rsid w:val="00DC4C74"/>
    <w:rsid w:val="00DC5076"/>
    <w:rsid w:val="00DC5EFC"/>
    <w:rsid w:val="00DC6E83"/>
    <w:rsid w:val="00DC7D46"/>
    <w:rsid w:val="00DD16D7"/>
    <w:rsid w:val="00DD3F68"/>
    <w:rsid w:val="00DD500F"/>
    <w:rsid w:val="00DD5F31"/>
    <w:rsid w:val="00DD5FEA"/>
    <w:rsid w:val="00DD6813"/>
    <w:rsid w:val="00DE2CA1"/>
    <w:rsid w:val="00DE5201"/>
    <w:rsid w:val="00DE66DC"/>
    <w:rsid w:val="00DE7EAE"/>
    <w:rsid w:val="00DF1104"/>
    <w:rsid w:val="00DF5A94"/>
    <w:rsid w:val="00DF6999"/>
    <w:rsid w:val="00E00E05"/>
    <w:rsid w:val="00E0720E"/>
    <w:rsid w:val="00E12931"/>
    <w:rsid w:val="00E13691"/>
    <w:rsid w:val="00E13B45"/>
    <w:rsid w:val="00E2297A"/>
    <w:rsid w:val="00E22C94"/>
    <w:rsid w:val="00E238E5"/>
    <w:rsid w:val="00E2470B"/>
    <w:rsid w:val="00E279CB"/>
    <w:rsid w:val="00E31B0A"/>
    <w:rsid w:val="00E32DC3"/>
    <w:rsid w:val="00E34011"/>
    <w:rsid w:val="00E3551E"/>
    <w:rsid w:val="00E3592E"/>
    <w:rsid w:val="00E37CF2"/>
    <w:rsid w:val="00E40992"/>
    <w:rsid w:val="00E40C96"/>
    <w:rsid w:val="00E42671"/>
    <w:rsid w:val="00E448F1"/>
    <w:rsid w:val="00E464C8"/>
    <w:rsid w:val="00E51075"/>
    <w:rsid w:val="00E519F0"/>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527A"/>
    <w:rsid w:val="00EA7155"/>
    <w:rsid w:val="00EA7C11"/>
    <w:rsid w:val="00EB1F50"/>
    <w:rsid w:val="00EB26F5"/>
    <w:rsid w:val="00EB3D4C"/>
    <w:rsid w:val="00EB71CA"/>
    <w:rsid w:val="00EB79D5"/>
    <w:rsid w:val="00EC01B6"/>
    <w:rsid w:val="00EC1DDB"/>
    <w:rsid w:val="00EC3122"/>
    <w:rsid w:val="00EC38F8"/>
    <w:rsid w:val="00EC396B"/>
    <w:rsid w:val="00EC4DEC"/>
    <w:rsid w:val="00ED0203"/>
    <w:rsid w:val="00ED19D4"/>
    <w:rsid w:val="00ED1C03"/>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2094"/>
    <w:rsid w:val="00EF2C1A"/>
    <w:rsid w:val="00EF3DB1"/>
    <w:rsid w:val="00EF63AE"/>
    <w:rsid w:val="00EF79D6"/>
    <w:rsid w:val="00EF7AAC"/>
    <w:rsid w:val="00F00D61"/>
    <w:rsid w:val="00F0399D"/>
    <w:rsid w:val="00F0416B"/>
    <w:rsid w:val="00F04C9E"/>
    <w:rsid w:val="00F05916"/>
    <w:rsid w:val="00F07D8E"/>
    <w:rsid w:val="00F07F25"/>
    <w:rsid w:val="00F108FD"/>
    <w:rsid w:val="00F111F5"/>
    <w:rsid w:val="00F15203"/>
    <w:rsid w:val="00F15D49"/>
    <w:rsid w:val="00F17733"/>
    <w:rsid w:val="00F21A06"/>
    <w:rsid w:val="00F21C66"/>
    <w:rsid w:val="00F314AE"/>
    <w:rsid w:val="00F3301D"/>
    <w:rsid w:val="00F3720E"/>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7F43"/>
    <w:rsid w:val="00F72123"/>
    <w:rsid w:val="00F745BC"/>
    <w:rsid w:val="00F76F06"/>
    <w:rsid w:val="00F80AD0"/>
    <w:rsid w:val="00F82AD7"/>
    <w:rsid w:val="00F83016"/>
    <w:rsid w:val="00F84C1F"/>
    <w:rsid w:val="00F8711E"/>
    <w:rsid w:val="00F93B20"/>
    <w:rsid w:val="00F9470A"/>
    <w:rsid w:val="00F94A96"/>
    <w:rsid w:val="00F96E87"/>
    <w:rsid w:val="00F97B40"/>
    <w:rsid w:val="00FA5169"/>
    <w:rsid w:val="00FA6CEB"/>
    <w:rsid w:val="00FB0952"/>
    <w:rsid w:val="00FB10B5"/>
    <w:rsid w:val="00FB49B9"/>
    <w:rsid w:val="00FB6548"/>
    <w:rsid w:val="00FC17B8"/>
    <w:rsid w:val="00FC1CE6"/>
    <w:rsid w:val="00FC2B4C"/>
    <w:rsid w:val="00FC429F"/>
    <w:rsid w:val="00FC570F"/>
    <w:rsid w:val="00FC6C1C"/>
    <w:rsid w:val="00FC7D9C"/>
    <w:rsid w:val="00FD2250"/>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5BC"/>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C435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435BC"/>
    <w:rPr>
      <w:sz w:val="18"/>
      <w:szCs w:val="18"/>
    </w:rPr>
  </w:style>
  <w:style w:type="paragraph" w:styleId="a5">
    <w:name w:val="footer"/>
    <w:basedOn w:val="a0"/>
    <w:link w:val="Char0"/>
    <w:uiPriority w:val="99"/>
    <w:semiHidden/>
    <w:unhideWhenUsed/>
    <w:rsid w:val="00C435BC"/>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435BC"/>
    <w:rPr>
      <w:sz w:val="18"/>
      <w:szCs w:val="18"/>
    </w:rPr>
  </w:style>
  <w:style w:type="character" w:styleId="a6">
    <w:name w:val="Hyperlink"/>
    <w:basedOn w:val="a1"/>
    <w:uiPriority w:val="99"/>
    <w:rsid w:val="00C435BC"/>
    <w:rPr>
      <w:color w:val="72ACE8"/>
      <w:u w:val="single"/>
    </w:rPr>
  </w:style>
  <w:style w:type="paragraph" w:styleId="a">
    <w:name w:val="Title"/>
    <w:basedOn w:val="a0"/>
    <w:link w:val="Char1"/>
    <w:qFormat/>
    <w:rsid w:val="00C435BC"/>
    <w:pPr>
      <w:numPr>
        <w:numId w:val="4"/>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C435BC"/>
    <w:rPr>
      <w:rFonts w:ascii="Arial" w:eastAsia="宋体" w:hAnsi="Arial" w:cs="Arial"/>
      <w:b/>
      <w:bCs/>
      <w:sz w:val="32"/>
      <w:szCs w:val="32"/>
    </w:rPr>
  </w:style>
  <w:style w:type="paragraph" w:customStyle="1" w:styleId="1">
    <w:name w:val="列出段落1"/>
    <w:basedOn w:val="a0"/>
    <w:rsid w:val="00C435BC"/>
    <w:pPr>
      <w:ind w:firstLineChars="200" w:firstLine="420"/>
    </w:pPr>
    <w:rPr>
      <w:rFonts w:ascii="Calibri" w:hAnsi="Calibri"/>
    </w:rPr>
  </w:style>
  <w:style w:type="paragraph" w:styleId="a7">
    <w:name w:val="List Paragraph"/>
    <w:basedOn w:val="a0"/>
    <w:uiPriority w:val="99"/>
    <w:qFormat/>
    <w:rsid w:val="00C435B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1596</Characters>
  <Application>Microsoft Office Word</Application>
  <DocSecurity>0</DocSecurity>
  <Lines>13</Lines>
  <Paragraphs>3</Paragraphs>
  <ScaleCrop>false</ScaleCrop>
  <Company>china</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2021-08-03T07:14:00Z</dcterms:created>
  <dcterms:modified xsi:type="dcterms:W3CDTF">2021-08-03T07:14:00Z</dcterms:modified>
</cp:coreProperties>
</file>