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Default="004920C8" w:rsidP="004920C8">
      <w:pPr>
        <w:pStyle w:val="a"/>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 标 公 告</w:t>
      </w:r>
      <w:bookmarkEnd w:id="0"/>
      <w:bookmarkEnd w:id="1"/>
      <w:bookmarkEnd w:id="2"/>
      <w:bookmarkEnd w:id="3"/>
      <w:bookmarkEnd w:id="4"/>
    </w:p>
    <w:p w:rsidR="004D5CA8" w:rsidRPr="0029135F" w:rsidRDefault="004D5CA8" w:rsidP="004D5CA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hint="eastAsia"/>
          <w:b/>
          <w:sz w:val="24"/>
        </w:rPr>
        <w:t>项目情况</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项目</w:t>
      </w:r>
      <w:r w:rsidRPr="0029135F">
        <w:rPr>
          <w:rFonts w:ascii="宋体" w:hAnsi="宋体"/>
          <w:sz w:val="24"/>
        </w:rPr>
        <w:t>编号：</w:t>
      </w:r>
      <w:r w:rsidRPr="0029135F">
        <w:rPr>
          <w:rFonts w:ascii="宋体" w:hAnsi="宋体" w:hint="eastAsia"/>
          <w:sz w:val="24"/>
        </w:rPr>
        <w:t xml:space="preserve">HGZB21562 </w:t>
      </w:r>
    </w:p>
    <w:p w:rsidR="004D5CA8" w:rsidRPr="0029135F" w:rsidRDefault="004D5CA8" w:rsidP="004D5CA8">
      <w:pPr>
        <w:adjustRightInd w:val="0"/>
        <w:snapToGrid w:val="0"/>
        <w:spacing w:line="440" w:lineRule="exact"/>
        <w:ind w:firstLineChars="354" w:firstLine="850"/>
        <w:rPr>
          <w:rFonts w:ascii="宋体" w:hAnsi="宋体"/>
          <w:sz w:val="24"/>
        </w:rPr>
      </w:pPr>
      <w:r w:rsidRPr="0029135F">
        <w:rPr>
          <w:rFonts w:ascii="宋体" w:hAnsi="宋体" w:hint="eastAsia"/>
          <w:sz w:val="24"/>
        </w:rPr>
        <w:t>项目名称：</w:t>
      </w:r>
      <w:r w:rsidRPr="0029135F">
        <w:rPr>
          <w:rFonts w:ascii="宋体" w:hAnsi="宋体"/>
          <w:sz w:val="24"/>
        </w:rPr>
        <w:t>工业园区新建1</w:t>
      </w:r>
      <w:r w:rsidRPr="0029135F">
        <w:rPr>
          <w:rFonts w:ascii="宋体" w:hAnsi="宋体" w:hint="eastAsia"/>
          <w:sz w:val="24"/>
        </w:rPr>
        <w:t>1#厂房工程</w:t>
      </w:r>
      <w:r w:rsidRPr="0029135F">
        <w:rPr>
          <w:rFonts w:ascii="宋体" w:hAnsi="宋体" w:hint="eastAsia"/>
          <w:b/>
          <w:bCs/>
          <w:color w:val="000000"/>
          <w:sz w:val="24"/>
        </w:rPr>
        <w:t>--</w:t>
      </w:r>
      <w:r w:rsidRPr="0029135F">
        <w:rPr>
          <w:rFonts w:ascii="宋体" w:hAnsi="宋体" w:hint="eastAsia"/>
          <w:sz w:val="24"/>
        </w:rPr>
        <w:t>5+5t电动双钩双梁桥式起重机采购项目</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项目单位：湖南衡阳钢管（集团）有限公司</w:t>
      </w:r>
    </w:p>
    <w:p w:rsidR="004D5CA8" w:rsidRPr="0029135F" w:rsidRDefault="004D5CA8" w:rsidP="004D5CA8">
      <w:pPr>
        <w:snapToGrid w:val="0"/>
        <w:spacing w:line="440" w:lineRule="exact"/>
        <w:ind w:leftChars="404" w:left="848"/>
        <w:rPr>
          <w:rFonts w:ascii="宋体" w:hAnsi="宋体" w:hint="eastAsia"/>
          <w:sz w:val="24"/>
        </w:rPr>
      </w:pPr>
      <w:r w:rsidRPr="0029135F">
        <w:rPr>
          <w:rFonts w:ascii="宋体" w:hAnsi="宋体"/>
          <w:sz w:val="24"/>
        </w:rPr>
        <w:t>项目</w:t>
      </w:r>
      <w:r w:rsidRPr="0029135F">
        <w:rPr>
          <w:rFonts w:ascii="宋体" w:hAnsi="宋体" w:hint="eastAsia"/>
          <w:sz w:val="24"/>
        </w:rPr>
        <w:t>范围：包括起重机设备设计、制造、运输到指定地点、卸货、安装、调试及整台起重机验收（须通过湖南省特种设备检验检测研究院衡阳分院的验收）和验收合格的办证（即交钥匙工程）。</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hint="eastAsia"/>
          <w:sz w:val="24"/>
        </w:rPr>
      </w:pPr>
      <w:r w:rsidRPr="0029135F">
        <w:rPr>
          <w:rFonts w:ascii="宋体" w:hAnsi="宋体" w:hint="eastAsia"/>
          <w:sz w:val="24"/>
        </w:rPr>
        <w:t>数量：6台</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项目地点：湖南衡阳钢管（集团）有限公司工业园</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hint="eastAsia"/>
          <w:sz w:val="24"/>
        </w:rPr>
      </w:pPr>
      <w:r w:rsidRPr="0029135F">
        <w:rPr>
          <w:rFonts w:ascii="宋体" w:hAnsi="宋体" w:hint="eastAsia"/>
          <w:sz w:val="24"/>
        </w:rPr>
        <w:t>工期（交付时间）：80天</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hint="eastAsia"/>
          <w:sz w:val="24"/>
        </w:rPr>
      </w:pPr>
      <w:r w:rsidRPr="0029135F">
        <w:rPr>
          <w:rFonts w:ascii="宋体" w:hAnsi="宋体" w:hint="eastAsia"/>
          <w:color w:val="000000"/>
          <w:sz w:val="24"/>
        </w:rPr>
        <w:t>合同类型：总价合同</w:t>
      </w:r>
    </w:p>
    <w:p w:rsidR="004D5CA8" w:rsidRPr="0029135F" w:rsidRDefault="004D5CA8" w:rsidP="004D5CA8">
      <w:pPr>
        <w:numPr>
          <w:ilvl w:val="1"/>
          <w:numId w:val="2"/>
        </w:numPr>
        <w:adjustRightInd w:val="0"/>
        <w:snapToGrid w:val="0"/>
        <w:spacing w:line="360" w:lineRule="exact"/>
        <w:contextualSpacing/>
        <w:rPr>
          <w:rFonts w:ascii="宋体" w:hAnsi="宋体" w:hint="eastAsia"/>
          <w:sz w:val="24"/>
        </w:rPr>
      </w:pPr>
      <w:r w:rsidRPr="0029135F">
        <w:rPr>
          <w:rFonts w:ascii="宋体" w:hAnsi="宋体" w:hint="eastAsia"/>
          <w:color w:val="000000"/>
          <w:sz w:val="24"/>
        </w:rPr>
        <w:t>具体详细的维修内容及要求、主要技术参数及相关服务详见本文件第四部分：技术规格及要求</w:t>
      </w:r>
    </w:p>
    <w:p w:rsidR="004D5CA8" w:rsidRPr="0029135F" w:rsidRDefault="004D5CA8" w:rsidP="004D5CA8">
      <w:pPr>
        <w:pStyle w:val="a6"/>
        <w:numPr>
          <w:ilvl w:val="0"/>
          <w:numId w:val="2"/>
        </w:numPr>
        <w:adjustRightInd w:val="0"/>
        <w:snapToGrid w:val="0"/>
        <w:spacing w:line="360" w:lineRule="exact"/>
        <w:ind w:left="2582" w:firstLineChars="0" w:hanging="2582"/>
        <w:contextualSpacing/>
        <w:rPr>
          <w:rFonts w:ascii="宋体" w:hAnsi="宋体"/>
          <w:b/>
          <w:sz w:val="24"/>
        </w:rPr>
      </w:pPr>
      <w:r w:rsidRPr="0029135F">
        <w:rPr>
          <w:rFonts w:ascii="宋体" w:hAnsi="宋体" w:hint="eastAsia"/>
          <w:b/>
          <w:sz w:val="24"/>
        </w:rPr>
        <w:t>投标人资格要求</w:t>
      </w:r>
    </w:p>
    <w:p w:rsidR="004D5CA8" w:rsidRPr="0029135F" w:rsidRDefault="004D5CA8" w:rsidP="004D5CA8">
      <w:pPr>
        <w:pStyle w:val="1"/>
        <w:numPr>
          <w:ilvl w:val="1"/>
          <w:numId w:val="2"/>
        </w:numPr>
        <w:adjustRightInd w:val="0"/>
        <w:snapToGrid w:val="0"/>
        <w:spacing w:line="360" w:lineRule="exact"/>
        <w:ind w:firstLineChars="0"/>
        <w:contextualSpacing/>
        <w:rPr>
          <w:rFonts w:ascii="宋体" w:hAnsi="宋体" w:hint="eastAsia"/>
          <w:sz w:val="24"/>
        </w:rPr>
      </w:pPr>
      <w:r w:rsidRPr="0029135F">
        <w:rPr>
          <w:rFonts w:ascii="宋体" w:hAnsi="宋体" w:hint="eastAsia"/>
          <w:sz w:val="24"/>
        </w:rPr>
        <w:t>具有独立法人资格并依法取得企业营业执照，注册资金2000万元及以上，且营业执照处于有效期内。</w:t>
      </w:r>
    </w:p>
    <w:p w:rsidR="004D5CA8" w:rsidRPr="0029135F" w:rsidRDefault="004D5CA8" w:rsidP="004D5CA8">
      <w:pPr>
        <w:pStyle w:val="1"/>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color w:val="000000"/>
          <w:sz w:val="24"/>
        </w:rPr>
        <w:t>承诺履行中华人民共和国招标投标法的有关规定；遵守国家法律、行政法规，具  有良好的信誉和诚实的职业道德。</w:t>
      </w:r>
    </w:p>
    <w:p w:rsidR="004D5CA8" w:rsidRPr="0029135F" w:rsidRDefault="004D5CA8" w:rsidP="004D5CA8">
      <w:pPr>
        <w:pStyle w:val="1"/>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投标单位具有起重机制造（含安装、修理、改造）A级资质。</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能力要求：具有合同履行的技术、财务、服务能力。</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财务要求及资信要求：财务状况良好，没有处于被责令停业或破产状态，且资产未被重组、接管或冻结。</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信誉要求：</w:t>
      </w:r>
      <w:r w:rsidRPr="0029135F">
        <w:rPr>
          <w:rFonts w:ascii="宋体" w:hAnsi="宋体"/>
          <w:sz w:val="24"/>
        </w:rPr>
        <w:t>具有良好的</w:t>
      </w:r>
      <w:hyperlink r:id="rId7" w:tgtFrame="_blank" w:history="1">
        <w:r w:rsidRPr="0029135F">
          <w:rPr>
            <w:rFonts w:ascii="宋体" w:hAnsi="宋体"/>
            <w:sz w:val="24"/>
          </w:rPr>
          <w:t>商业信誉</w:t>
        </w:r>
      </w:hyperlink>
      <w:r w:rsidRPr="0029135F">
        <w:rPr>
          <w:rFonts w:ascii="宋体" w:hAnsi="宋体" w:hint="eastAsia"/>
          <w:sz w:val="24"/>
        </w:rPr>
        <w:t>。</w:t>
      </w:r>
    </w:p>
    <w:p w:rsidR="004D5CA8" w:rsidRPr="0029135F" w:rsidRDefault="004D5CA8" w:rsidP="004D5CA8">
      <w:pPr>
        <w:pStyle w:val="a6"/>
        <w:numPr>
          <w:ilvl w:val="2"/>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未被工商行政管理机关在全国企业信用信息公示系统中列入严重违法失信企业名单；</w:t>
      </w:r>
    </w:p>
    <w:p w:rsidR="004D5CA8" w:rsidRPr="0029135F" w:rsidRDefault="004D5CA8" w:rsidP="004D5CA8">
      <w:pPr>
        <w:pStyle w:val="a6"/>
        <w:numPr>
          <w:ilvl w:val="2"/>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未被最高人民法院在“信用中国”网站（</w:t>
      </w:r>
      <w:hyperlink r:id="rId8" w:history="1">
        <w:r w:rsidRPr="0029135F">
          <w:rPr>
            <w:rFonts w:ascii="宋体" w:hAnsi="宋体" w:hint="eastAsia"/>
            <w:sz w:val="24"/>
          </w:rPr>
          <w:t>www.creditchian.gov.cn</w:t>
        </w:r>
      </w:hyperlink>
      <w:r w:rsidRPr="0029135F">
        <w:rPr>
          <w:rFonts w:ascii="宋体" w:hAnsi="宋体" w:hint="eastAsia"/>
          <w:sz w:val="24"/>
        </w:rPr>
        <w:t>）或各级信用信息共享平台列入失信被执行人名单。</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Pr="0029135F">
        <w:rPr>
          <w:rFonts w:ascii="宋体" w:hAnsi="宋体" w:hint="eastAsia"/>
          <w:sz w:val="24"/>
        </w:rPr>
        <w:t>，养老保险证明材料弄虚作假的没收投标保证金，并上报司法机关。</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sz w:val="24"/>
        </w:rPr>
        <w:t>法律、行政法规规定的其他资格条件</w:t>
      </w:r>
      <w:r w:rsidRPr="0029135F">
        <w:rPr>
          <w:rFonts w:ascii="宋体" w:hAnsi="宋体" w:hint="eastAsia"/>
          <w:sz w:val="24"/>
        </w:rPr>
        <w:t>。</w:t>
      </w:r>
    </w:p>
    <w:p w:rsidR="004D5CA8" w:rsidRPr="0029135F" w:rsidRDefault="004D5CA8" w:rsidP="004D5CA8">
      <w:pPr>
        <w:pStyle w:val="a6"/>
        <w:numPr>
          <w:ilvl w:val="0"/>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本项目不接受法律禁止或列入</w:t>
      </w:r>
      <w:r w:rsidRPr="0029135F">
        <w:rPr>
          <w:rFonts w:ascii="宋体" w:hAnsi="宋体"/>
          <w:sz w:val="24"/>
        </w:rPr>
        <w:t>湖南华菱钢铁集团有限责任公司</w:t>
      </w:r>
      <w:r w:rsidRPr="0029135F">
        <w:rPr>
          <w:rFonts w:ascii="宋体" w:hAnsi="宋体" w:hint="eastAsia"/>
          <w:sz w:val="24"/>
        </w:rPr>
        <w:t>及其分</w:t>
      </w:r>
      <w:r w:rsidRPr="0029135F">
        <w:rPr>
          <w:rFonts w:ascii="宋体" w:hAnsi="宋体" w:hint="eastAsia"/>
          <w:sz w:val="24"/>
        </w:rPr>
        <w:lastRenderedPageBreak/>
        <w:t>（子）公司供应商黑名单或衡阳华菱钢管有限公司、衡阳华菱连轧管有限公司、湖南衡阳钢管(集团)有限公司供应商资格暂停、取消、淘汰期间的单位或个人投标。</w:t>
      </w:r>
    </w:p>
    <w:p w:rsidR="004D5CA8" w:rsidRPr="0029135F" w:rsidRDefault="004D5CA8" w:rsidP="004D5CA8">
      <w:pPr>
        <w:pStyle w:val="a6"/>
        <w:numPr>
          <w:ilvl w:val="0"/>
          <w:numId w:val="2"/>
        </w:numPr>
        <w:adjustRightInd w:val="0"/>
        <w:snapToGrid w:val="0"/>
        <w:spacing w:line="360" w:lineRule="exact"/>
        <w:ind w:left="2582" w:firstLineChars="0" w:hanging="2580"/>
        <w:contextualSpacing/>
        <w:rPr>
          <w:rFonts w:ascii="宋体" w:hAnsi="宋体"/>
          <w:b/>
          <w:sz w:val="24"/>
        </w:rPr>
      </w:pPr>
      <w:r w:rsidRPr="0029135F">
        <w:rPr>
          <w:rFonts w:ascii="宋体" w:hAnsi="宋体" w:hint="eastAsia"/>
          <w:b/>
          <w:sz w:val="24"/>
        </w:rPr>
        <w:t>招标文件获取</w:t>
      </w:r>
    </w:p>
    <w:p w:rsidR="004D5CA8" w:rsidRPr="0029135F" w:rsidRDefault="004D5CA8" w:rsidP="004D5CA8">
      <w:pPr>
        <w:pStyle w:val="a6"/>
        <w:numPr>
          <w:ilvl w:val="1"/>
          <w:numId w:val="2"/>
        </w:numPr>
        <w:adjustRightInd w:val="0"/>
        <w:snapToGrid w:val="0"/>
        <w:spacing w:line="360" w:lineRule="exact"/>
        <w:ind w:firstLineChars="0"/>
        <w:contextualSpacing/>
        <w:jc w:val="left"/>
        <w:rPr>
          <w:rFonts w:ascii="宋体" w:hAnsi="宋体"/>
          <w:sz w:val="24"/>
        </w:rPr>
      </w:pPr>
      <w:r w:rsidRPr="0029135F">
        <w:rPr>
          <w:rFonts w:ascii="宋体" w:hAnsi="宋体" w:hint="eastAsia"/>
          <w:sz w:val="24"/>
        </w:rPr>
        <w:t>请各投标人自行在衡阳华菱钢管有限公司网站（</w:t>
      </w:r>
      <w:r w:rsidRPr="0029135F">
        <w:rPr>
          <w:rFonts w:ascii="宋体" w:hAnsi="宋体"/>
          <w:sz w:val="24"/>
        </w:rPr>
        <w:t>http://www.hysteeltube.com/zbgg</w:t>
      </w:r>
      <w:r w:rsidRPr="0029135F">
        <w:rPr>
          <w:rFonts w:ascii="宋体" w:hAnsi="宋体" w:hint="eastAsia"/>
          <w:sz w:val="24"/>
        </w:rPr>
        <w:t>）下载招标文件、报价清单、技术附件等。</w:t>
      </w:r>
    </w:p>
    <w:p w:rsidR="004D5CA8" w:rsidRPr="0029135F" w:rsidRDefault="004D5CA8" w:rsidP="004D5CA8">
      <w:pPr>
        <w:pStyle w:val="a6"/>
        <w:numPr>
          <w:ilvl w:val="1"/>
          <w:numId w:val="2"/>
        </w:numPr>
        <w:adjustRightInd w:val="0"/>
        <w:snapToGrid w:val="0"/>
        <w:spacing w:line="360" w:lineRule="exact"/>
        <w:ind w:firstLineChars="0"/>
        <w:contextualSpacing/>
        <w:jc w:val="left"/>
        <w:rPr>
          <w:rFonts w:ascii="宋体" w:hAnsi="宋体"/>
          <w:sz w:val="24"/>
        </w:rPr>
      </w:pPr>
      <w:r w:rsidRPr="0029135F">
        <w:rPr>
          <w:rFonts w:ascii="宋体" w:hAnsi="宋体" w:hint="eastAsia"/>
          <w:sz w:val="24"/>
        </w:rPr>
        <w:t>请投标单位自行下载或查阅招标文件及相关资料等，恕不另行通知，如有遗漏，招标人概不负责。</w:t>
      </w:r>
    </w:p>
    <w:p w:rsidR="004D5CA8" w:rsidRPr="0029135F" w:rsidRDefault="004D5CA8" w:rsidP="004D5CA8">
      <w:pPr>
        <w:pStyle w:val="a6"/>
        <w:numPr>
          <w:ilvl w:val="1"/>
          <w:numId w:val="2"/>
        </w:numPr>
        <w:adjustRightInd w:val="0"/>
        <w:snapToGrid w:val="0"/>
        <w:spacing w:line="360" w:lineRule="exact"/>
        <w:ind w:firstLineChars="0" w:hanging="1985"/>
        <w:contextualSpacing/>
        <w:rPr>
          <w:rFonts w:ascii="宋体" w:hAnsi="宋体"/>
          <w:sz w:val="24"/>
        </w:rPr>
      </w:pPr>
      <w:r w:rsidRPr="0029135F">
        <w:rPr>
          <w:rFonts w:ascii="宋体" w:hAnsi="宋体"/>
          <w:sz w:val="24"/>
        </w:rPr>
        <w:t>招标文件售价</w:t>
      </w:r>
      <w:r w:rsidRPr="0029135F">
        <w:rPr>
          <w:rFonts w:ascii="宋体" w:hAnsi="宋体" w:hint="eastAsia"/>
          <w:sz w:val="24"/>
        </w:rPr>
        <w:t>200元人民币，网站扫码支付(标书费发票按标书费电子发票开票操作说明执行，具体见</w:t>
      </w:r>
      <w:hyperlink r:id="rId9" w:history="1">
        <w:r w:rsidRPr="0029135F">
          <w:rPr>
            <w:rStyle w:val="a7"/>
            <w:rFonts w:ascii="宋体" w:hAnsi="宋体"/>
            <w:sz w:val="24"/>
          </w:rPr>
          <w:t>http://www.hysteeltube.com/czsc/3675.html</w:t>
        </w:r>
      </w:hyperlink>
      <w:r w:rsidRPr="0029135F">
        <w:rPr>
          <w:rFonts w:ascii="宋体" w:hAnsi="宋体" w:hint="eastAsia"/>
          <w:sz w:val="24"/>
        </w:rPr>
        <w:t>)。</w:t>
      </w:r>
    </w:p>
    <w:p w:rsidR="004D5CA8" w:rsidRPr="0029135F" w:rsidRDefault="004D5CA8" w:rsidP="004D5CA8">
      <w:pPr>
        <w:pStyle w:val="a6"/>
        <w:numPr>
          <w:ilvl w:val="0"/>
          <w:numId w:val="2"/>
        </w:numPr>
        <w:adjustRightInd w:val="0"/>
        <w:snapToGrid w:val="0"/>
        <w:spacing w:line="360" w:lineRule="exact"/>
        <w:ind w:left="2582" w:firstLineChars="0" w:hanging="2580"/>
        <w:contextualSpacing/>
        <w:rPr>
          <w:rFonts w:ascii="宋体" w:hAnsi="宋体"/>
          <w:b/>
          <w:sz w:val="24"/>
        </w:rPr>
      </w:pPr>
      <w:r w:rsidRPr="0029135F">
        <w:rPr>
          <w:rFonts w:ascii="宋体" w:hAnsi="宋体" w:hint="eastAsia"/>
          <w:b/>
          <w:sz w:val="24"/>
        </w:rPr>
        <w:t>投标保证金</w:t>
      </w:r>
    </w:p>
    <w:p w:rsidR="004D5CA8" w:rsidRPr="0029135F" w:rsidRDefault="004D5CA8" w:rsidP="004D5CA8">
      <w:pPr>
        <w:pStyle w:val="a6"/>
        <w:numPr>
          <w:ilvl w:val="1"/>
          <w:numId w:val="2"/>
        </w:numPr>
        <w:adjustRightInd w:val="0"/>
        <w:snapToGrid w:val="0"/>
        <w:spacing w:line="360" w:lineRule="exact"/>
        <w:ind w:left="2580" w:firstLineChars="0" w:hanging="2580"/>
        <w:contextualSpacing/>
        <w:rPr>
          <w:rFonts w:ascii="宋体" w:hAnsi="宋体"/>
          <w:sz w:val="24"/>
        </w:rPr>
      </w:pPr>
      <w:r w:rsidRPr="0029135F">
        <w:rPr>
          <w:rFonts w:ascii="宋体" w:hAnsi="宋体" w:hint="eastAsia"/>
          <w:sz w:val="24"/>
        </w:rPr>
        <w:t>投标保证金金额：</w:t>
      </w:r>
      <w:r w:rsidRPr="0029135F">
        <w:rPr>
          <w:rFonts w:ascii="宋体" w:hAnsi="宋体" w:hint="eastAsia"/>
          <w:sz w:val="24"/>
          <w:u w:val="single"/>
        </w:rPr>
        <w:t>50000</w:t>
      </w:r>
      <w:r w:rsidRPr="0029135F">
        <w:rPr>
          <w:rFonts w:ascii="宋体" w:hAnsi="宋体"/>
          <w:sz w:val="24"/>
        </w:rPr>
        <w:t>元人民币</w:t>
      </w:r>
      <w:r w:rsidRPr="0029135F">
        <w:rPr>
          <w:rFonts w:ascii="宋体" w:hAnsi="宋体" w:hint="eastAsia"/>
          <w:sz w:val="24"/>
        </w:rPr>
        <w:t>。</w:t>
      </w:r>
    </w:p>
    <w:p w:rsidR="004D5CA8" w:rsidRPr="0029135F" w:rsidRDefault="004D5CA8" w:rsidP="004D5CA8">
      <w:pPr>
        <w:pStyle w:val="a6"/>
        <w:numPr>
          <w:ilvl w:val="1"/>
          <w:numId w:val="2"/>
        </w:numPr>
        <w:adjustRightInd w:val="0"/>
        <w:snapToGrid w:val="0"/>
        <w:spacing w:line="360" w:lineRule="exact"/>
        <w:ind w:left="2580" w:firstLineChars="0" w:hanging="2580"/>
        <w:contextualSpacing/>
        <w:rPr>
          <w:rFonts w:ascii="宋体" w:hAnsi="宋体"/>
          <w:sz w:val="24"/>
        </w:rPr>
      </w:pPr>
      <w:r w:rsidRPr="0029135F">
        <w:rPr>
          <w:rFonts w:ascii="宋体" w:hAnsi="宋体" w:hint="eastAsia"/>
          <w:sz w:val="24"/>
        </w:rPr>
        <w:t>投标保证金缴纳截止时间为投标截止时间。</w:t>
      </w:r>
    </w:p>
    <w:p w:rsidR="004D5CA8" w:rsidRPr="0029135F" w:rsidRDefault="004D5CA8" w:rsidP="004D5CA8">
      <w:pPr>
        <w:pStyle w:val="a6"/>
        <w:numPr>
          <w:ilvl w:val="1"/>
          <w:numId w:val="2"/>
        </w:numPr>
        <w:adjustRightInd w:val="0"/>
        <w:snapToGrid w:val="0"/>
        <w:spacing w:line="360" w:lineRule="exact"/>
        <w:ind w:left="2580" w:firstLineChars="0" w:hanging="2580"/>
        <w:contextualSpacing/>
        <w:rPr>
          <w:rFonts w:ascii="宋体" w:hAnsi="宋体"/>
          <w:sz w:val="24"/>
        </w:rPr>
      </w:pPr>
      <w:r w:rsidRPr="0029135F">
        <w:rPr>
          <w:rFonts w:ascii="宋体" w:hAnsi="宋体" w:hint="eastAsia"/>
          <w:sz w:val="24"/>
        </w:rPr>
        <w:t>投标保证金缴纳方式：电汇、转账或投标单位在衡钢的应收款。</w:t>
      </w:r>
    </w:p>
    <w:p w:rsidR="004D5CA8" w:rsidRPr="0029135F" w:rsidRDefault="004D5CA8" w:rsidP="004D5CA8">
      <w:pPr>
        <w:adjustRightInd w:val="0"/>
        <w:snapToGrid w:val="0"/>
        <w:spacing w:line="440" w:lineRule="exact"/>
        <w:ind w:leftChars="405" w:left="850"/>
        <w:rPr>
          <w:rFonts w:ascii="宋体" w:hAnsi="宋体"/>
          <w:sz w:val="24"/>
        </w:rPr>
      </w:pPr>
      <w:r w:rsidRPr="0029135F">
        <w:rPr>
          <w:rFonts w:ascii="宋体" w:hAnsi="宋体"/>
          <w:sz w:val="24"/>
        </w:rPr>
        <w:t>开户行：工行衡阳银雁支行</w:t>
      </w:r>
    </w:p>
    <w:p w:rsidR="004D5CA8" w:rsidRPr="0029135F" w:rsidRDefault="004D5CA8" w:rsidP="004D5CA8">
      <w:pPr>
        <w:adjustRightInd w:val="0"/>
        <w:snapToGrid w:val="0"/>
        <w:spacing w:line="440" w:lineRule="exact"/>
        <w:ind w:leftChars="405" w:left="850"/>
        <w:rPr>
          <w:rFonts w:ascii="宋体" w:hAnsi="宋体"/>
          <w:sz w:val="24"/>
        </w:rPr>
      </w:pPr>
      <w:r w:rsidRPr="0029135F">
        <w:rPr>
          <w:rFonts w:ascii="宋体" w:hAnsi="宋体"/>
          <w:sz w:val="24"/>
        </w:rPr>
        <w:t>开户名：衡阳华菱连轧管有限公司</w:t>
      </w:r>
    </w:p>
    <w:p w:rsidR="004D5CA8" w:rsidRPr="0029135F" w:rsidRDefault="004D5CA8" w:rsidP="004D5CA8">
      <w:pPr>
        <w:adjustRightInd w:val="0"/>
        <w:snapToGrid w:val="0"/>
        <w:spacing w:line="360" w:lineRule="exact"/>
        <w:ind w:leftChars="405" w:left="850"/>
        <w:contextualSpacing/>
        <w:rPr>
          <w:rFonts w:ascii="宋体" w:hAnsi="宋体"/>
          <w:sz w:val="24"/>
        </w:rPr>
      </w:pPr>
      <w:r w:rsidRPr="0029135F">
        <w:rPr>
          <w:rFonts w:ascii="宋体" w:hAnsi="宋体"/>
          <w:sz w:val="24"/>
        </w:rPr>
        <w:t>帐  号：1905022319020105051</w:t>
      </w:r>
      <w:r w:rsidRPr="0029135F">
        <w:rPr>
          <w:rFonts w:ascii="宋体" w:hAnsi="宋体"/>
          <w:sz w:val="24"/>
        </w:rPr>
        <w:tab/>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投标人未按要求缴纳投标保证金，由评委会初审后作无效投标文件处理，其可能造成的损失由投标人自行承担。</w:t>
      </w:r>
    </w:p>
    <w:p w:rsidR="004D5CA8" w:rsidRPr="0029135F" w:rsidRDefault="004D5CA8" w:rsidP="004D5CA8">
      <w:pPr>
        <w:pStyle w:val="a6"/>
        <w:numPr>
          <w:ilvl w:val="0"/>
          <w:numId w:val="2"/>
        </w:numPr>
        <w:adjustRightInd w:val="0"/>
        <w:snapToGrid w:val="0"/>
        <w:spacing w:line="360" w:lineRule="exact"/>
        <w:ind w:left="2582" w:firstLineChars="0" w:hanging="2580"/>
        <w:contextualSpacing/>
        <w:rPr>
          <w:rFonts w:ascii="宋体" w:hAnsi="宋体"/>
          <w:b/>
          <w:sz w:val="24"/>
        </w:rPr>
      </w:pPr>
      <w:r w:rsidRPr="0029135F">
        <w:rPr>
          <w:rFonts w:ascii="宋体" w:hAnsi="宋体" w:hint="eastAsia"/>
          <w:b/>
          <w:sz w:val="24"/>
        </w:rPr>
        <w:t>投标和开标</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投标文件递交截止时间及开标时间：2021年11月23日上午9：00(北京时间)</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 xml:space="preserve">投标文件递交及开标地点：衡阳华菱钢管有限公司西办公楼三楼开标一室（采购部三楼）                  </w:t>
      </w:r>
    </w:p>
    <w:p w:rsidR="004D5CA8" w:rsidRPr="0029135F" w:rsidRDefault="004D5CA8" w:rsidP="004D5CA8">
      <w:pPr>
        <w:pStyle w:val="a6"/>
        <w:numPr>
          <w:ilvl w:val="1"/>
          <w:numId w:val="2"/>
        </w:numPr>
        <w:adjustRightInd w:val="0"/>
        <w:snapToGrid w:val="0"/>
        <w:spacing w:line="360" w:lineRule="exact"/>
        <w:ind w:firstLineChars="0"/>
        <w:contextualSpacing/>
        <w:rPr>
          <w:rFonts w:ascii="宋体" w:hAnsi="宋体"/>
          <w:sz w:val="24"/>
        </w:rPr>
      </w:pPr>
      <w:r w:rsidRPr="0029135F">
        <w:rPr>
          <w:rFonts w:ascii="宋体" w:hAnsi="宋体" w:hint="eastAsia"/>
          <w:sz w:val="24"/>
        </w:rPr>
        <w:t>逾期送达的或者未送达指定地点或未按要求密封和加写标记的投标文件，招标人不予受理。</w:t>
      </w:r>
    </w:p>
    <w:p w:rsidR="004D5CA8" w:rsidRPr="0029135F" w:rsidRDefault="004D5CA8" w:rsidP="004D5CA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hint="eastAsia"/>
          <w:b/>
          <w:sz w:val="24"/>
        </w:rPr>
        <w:t>评标办法</w:t>
      </w:r>
    </w:p>
    <w:p w:rsidR="004D5CA8" w:rsidRPr="0029135F" w:rsidRDefault="004D5CA8" w:rsidP="004D5CA8">
      <w:pPr>
        <w:pStyle w:val="a6"/>
        <w:adjustRightInd w:val="0"/>
        <w:snapToGrid w:val="0"/>
        <w:spacing w:line="360" w:lineRule="exact"/>
        <w:ind w:left="851" w:firstLineChars="0" w:firstLine="0"/>
        <w:contextualSpacing/>
        <w:rPr>
          <w:rFonts w:ascii="宋体" w:hAnsi="宋体"/>
          <w:sz w:val="24"/>
        </w:rPr>
      </w:pPr>
      <w:r w:rsidRPr="0029135F">
        <w:rPr>
          <w:rFonts w:ascii="宋体" w:hAnsi="宋体" w:hint="eastAsia"/>
          <w:sz w:val="24"/>
        </w:rPr>
        <w:t>本项目评标办法采用综合评估法。</w:t>
      </w:r>
    </w:p>
    <w:p w:rsidR="004D5CA8" w:rsidRPr="0029135F" w:rsidRDefault="004D5CA8" w:rsidP="004D5CA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hint="eastAsia"/>
          <w:b/>
          <w:sz w:val="24"/>
        </w:rPr>
        <w:t>公告媒介</w:t>
      </w:r>
    </w:p>
    <w:p w:rsidR="004D5CA8" w:rsidRPr="0029135F" w:rsidRDefault="004D5CA8" w:rsidP="004D5CA8">
      <w:pPr>
        <w:pStyle w:val="a6"/>
        <w:adjustRightInd w:val="0"/>
        <w:snapToGrid w:val="0"/>
        <w:spacing w:line="360" w:lineRule="exact"/>
        <w:ind w:left="851" w:firstLineChars="0" w:firstLine="0"/>
        <w:contextualSpacing/>
        <w:rPr>
          <w:rFonts w:ascii="宋体" w:hAnsi="宋体"/>
          <w:sz w:val="24"/>
        </w:rPr>
      </w:pPr>
      <w:r w:rsidRPr="0029135F">
        <w:rPr>
          <w:rFonts w:ascii="宋体" w:hAnsi="宋体" w:hint="eastAsia"/>
          <w:sz w:val="24"/>
        </w:rPr>
        <w:t>本次招标公告在衡阳华菱钢管有限公司网站（</w:t>
      </w:r>
      <w:r w:rsidRPr="0029135F">
        <w:rPr>
          <w:rFonts w:ascii="宋体" w:hAnsi="宋体"/>
          <w:sz w:val="24"/>
        </w:rPr>
        <w:t>http://www.hysteeltube.com/zbgg</w:t>
      </w:r>
      <w:r w:rsidRPr="0029135F">
        <w:rPr>
          <w:rFonts w:ascii="宋体" w:hAnsi="宋体" w:hint="eastAsia"/>
          <w:sz w:val="24"/>
        </w:rPr>
        <w:t>）上发布。</w:t>
      </w:r>
    </w:p>
    <w:p w:rsidR="004D5CA8" w:rsidRPr="0029135F" w:rsidRDefault="004D5CA8" w:rsidP="004D5CA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hint="eastAsia"/>
          <w:b/>
          <w:sz w:val="24"/>
        </w:rPr>
        <w:t>监督</w:t>
      </w:r>
    </w:p>
    <w:p w:rsidR="004D5CA8" w:rsidRPr="0029135F" w:rsidRDefault="004D5CA8" w:rsidP="004D5CA8">
      <w:pPr>
        <w:pStyle w:val="a6"/>
        <w:numPr>
          <w:ilvl w:val="0"/>
          <w:numId w:val="2"/>
        </w:numPr>
        <w:snapToGrid w:val="0"/>
        <w:spacing w:line="400" w:lineRule="exact"/>
        <w:ind w:firstLineChars="0"/>
        <w:rPr>
          <w:rFonts w:ascii="宋体" w:hAnsi="宋体" w:cs="宋体"/>
          <w:kern w:val="0"/>
          <w:sz w:val="24"/>
        </w:rPr>
      </w:pPr>
      <w:r w:rsidRPr="0029135F">
        <w:rPr>
          <w:rFonts w:ascii="宋体" w:hAnsi="宋体" w:hint="eastAsia"/>
          <w:sz w:val="24"/>
        </w:rPr>
        <w:t>本次招投标监督部门为</w:t>
      </w:r>
      <w:bookmarkStart w:id="5" w:name="_Toc300677994"/>
      <w:bookmarkStart w:id="6" w:name="_Toc303864862"/>
      <w:r w:rsidRPr="0029135F">
        <w:rPr>
          <w:rFonts w:ascii="宋体" w:hAnsi="宋体" w:hint="eastAsia"/>
          <w:sz w:val="24"/>
        </w:rPr>
        <w:t>湖南衡阳钢管（集团）有限公司纪委，电话：</w:t>
      </w:r>
      <w:bookmarkEnd w:id="5"/>
      <w:bookmarkEnd w:id="6"/>
      <w:r w:rsidRPr="0029135F">
        <w:rPr>
          <w:rFonts w:ascii="宋体" w:hAnsi="宋体" w:cs="宋体" w:hint="eastAsia"/>
          <w:kern w:val="0"/>
          <w:sz w:val="24"/>
        </w:rPr>
        <w:t>0734-8872189</w:t>
      </w:r>
    </w:p>
    <w:p w:rsidR="004D5CA8" w:rsidRPr="0029135F" w:rsidRDefault="004D5CA8" w:rsidP="004D5CA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hint="eastAsia"/>
          <w:b/>
          <w:sz w:val="24"/>
        </w:rPr>
        <w:t>其它</w:t>
      </w:r>
    </w:p>
    <w:p w:rsidR="004D5CA8" w:rsidRPr="0029135F" w:rsidRDefault="004D5CA8" w:rsidP="004D5CA8">
      <w:pPr>
        <w:pStyle w:val="a6"/>
        <w:adjustRightInd w:val="0"/>
        <w:snapToGrid w:val="0"/>
        <w:spacing w:line="360" w:lineRule="exact"/>
        <w:ind w:left="851" w:firstLineChars="0" w:firstLine="0"/>
        <w:rPr>
          <w:rFonts w:ascii="宋体" w:hAnsi="宋体"/>
          <w:sz w:val="24"/>
        </w:rPr>
      </w:pPr>
      <w:r w:rsidRPr="0029135F">
        <w:rPr>
          <w:rFonts w:ascii="宋体" w:hAnsi="宋体" w:hint="eastAsia"/>
          <w:sz w:val="24"/>
        </w:rPr>
        <w:t>投标人须保证其提供的资格审查申请资料及投标资料的真实性，招标人</w:t>
      </w:r>
      <w:r w:rsidRPr="0029135F">
        <w:rPr>
          <w:rFonts w:ascii="宋体" w:hAnsi="宋体" w:hint="eastAsia"/>
          <w:sz w:val="24"/>
        </w:rPr>
        <w:lastRenderedPageBreak/>
        <w:t>有权在招标的任何阶段进行调查和核实，一旦发现虚假，将严肃查处。</w:t>
      </w:r>
    </w:p>
    <w:p w:rsidR="004D5CA8" w:rsidRPr="0029135F" w:rsidRDefault="004D5CA8" w:rsidP="004D5CA8">
      <w:pPr>
        <w:pStyle w:val="a6"/>
        <w:numPr>
          <w:ilvl w:val="0"/>
          <w:numId w:val="2"/>
        </w:numPr>
        <w:adjustRightInd w:val="0"/>
        <w:snapToGrid w:val="0"/>
        <w:spacing w:line="360" w:lineRule="exact"/>
        <w:ind w:firstLineChars="0"/>
        <w:contextualSpacing/>
        <w:rPr>
          <w:rFonts w:ascii="宋体" w:hAnsi="宋体"/>
          <w:b/>
          <w:sz w:val="24"/>
        </w:rPr>
      </w:pPr>
      <w:r w:rsidRPr="0029135F">
        <w:rPr>
          <w:rFonts w:ascii="宋体" w:hAnsi="宋体"/>
          <w:b/>
          <w:sz w:val="24"/>
        </w:rPr>
        <w:t>联系方式：</w:t>
      </w:r>
    </w:p>
    <w:p w:rsidR="004D5CA8" w:rsidRPr="0029135F" w:rsidRDefault="004D5CA8" w:rsidP="004D5CA8">
      <w:pPr>
        <w:spacing w:line="360" w:lineRule="exact"/>
        <w:ind w:firstLineChars="354" w:firstLine="850"/>
        <w:rPr>
          <w:rFonts w:ascii="宋体" w:hAnsi="宋体" w:hint="eastAsia"/>
          <w:color w:val="000000"/>
          <w:sz w:val="24"/>
        </w:rPr>
      </w:pPr>
      <w:r w:rsidRPr="0029135F">
        <w:rPr>
          <w:rFonts w:ascii="宋体" w:hAnsi="宋体" w:hint="eastAsia"/>
          <w:sz w:val="24"/>
        </w:rPr>
        <w:t>项目</w:t>
      </w:r>
      <w:r w:rsidRPr="0029135F">
        <w:rPr>
          <w:rFonts w:ascii="宋体" w:hAnsi="宋体"/>
          <w:sz w:val="24"/>
        </w:rPr>
        <w:t>联系人</w:t>
      </w:r>
      <w:r w:rsidRPr="0029135F">
        <w:rPr>
          <w:rFonts w:ascii="宋体" w:hAnsi="宋体" w:hint="eastAsia"/>
          <w:sz w:val="24"/>
        </w:rPr>
        <w:t>：</w:t>
      </w:r>
      <w:r w:rsidRPr="0029135F">
        <w:rPr>
          <w:rFonts w:ascii="宋体" w:hAnsi="宋体" w:hint="eastAsia"/>
          <w:color w:val="000000"/>
          <w:sz w:val="24"/>
        </w:rPr>
        <w:t>胡先生</w:t>
      </w:r>
    </w:p>
    <w:p w:rsidR="004D5CA8" w:rsidRPr="0029135F" w:rsidRDefault="004D5CA8" w:rsidP="004D5CA8">
      <w:pPr>
        <w:spacing w:line="360" w:lineRule="exact"/>
        <w:ind w:firstLineChars="354" w:firstLine="850"/>
        <w:rPr>
          <w:rFonts w:ascii="宋体" w:hAnsi="宋体" w:hint="eastAsia"/>
          <w:color w:val="000000"/>
          <w:sz w:val="24"/>
        </w:rPr>
      </w:pPr>
      <w:r w:rsidRPr="0029135F">
        <w:rPr>
          <w:rFonts w:ascii="宋体" w:hAnsi="宋体"/>
          <w:color w:val="000000"/>
          <w:sz w:val="24"/>
        </w:rPr>
        <w:t>电话：（0734）</w:t>
      </w:r>
      <w:r w:rsidRPr="0029135F">
        <w:rPr>
          <w:rFonts w:ascii="宋体" w:hAnsi="宋体" w:hint="eastAsia"/>
          <w:color w:val="000000"/>
          <w:sz w:val="24"/>
        </w:rPr>
        <w:t xml:space="preserve">8875226                     </w:t>
      </w:r>
      <w:r w:rsidRPr="0029135F">
        <w:rPr>
          <w:rFonts w:ascii="宋体" w:hAnsi="宋体"/>
          <w:color w:val="000000"/>
          <w:sz w:val="24"/>
        </w:rPr>
        <w:t>手机：</w:t>
      </w:r>
      <w:r w:rsidRPr="0029135F">
        <w:rPr>
          <w:rFonts w:ascii="宋体" w:hAnsi="宋体" w:hint="eastAsia"/>
          <w:color w:val="000000"/>
          <w:sz w:val="24"/>
        </w:rPr>
        <w:t>13974729815</w:t>
      </w:r>
    </w:p>
    <w:p w:rsidR="004D5CA8" w:rsidRPr="0029135F" w:rsidRDefault="004D5CA8" w:rsidP="004D5CA8">
      <w:pPr>
        <w:adjustRightInd w:val="0"/>
        <w:snapToGrid w:val="0"/>
        <w:spacing w:line="340" w:lineRule="exact"/>
        <w:ind w:leftChars="348" w:left="731" w:firstLineChars="50" w:firstLine="120"/>
        <w:rPr>
          <w:rFonts w:ascii="宋体" w:hAnsi="宋体" w:hint="eastAsia"/>
          <w:color w:val="000000"/>
          <w:sz w:val="24"/>
        </w:rPr>
      </w:pPr>
      <w:r w:rsidRPr="0029135F">
        <w:rPr>
          <w:rFonts w:ascii="宋体" w:hAnsi="宋体" w:hint="eastAsia"/>
          <w:color w:val="000000"/>
          <w:sz w:val="24"/>
        </w:rPr>
        <w:t>传真：（</w:t>
      </w:r>
      <w:r w:rsidRPr="0029135F">
        <w:rPr>
          <w:rFonts w:ascii="宋体" w:hAnsi="宋体"/>
          <w:color w:val="000000"/>
          <w:sz w:val="24"/>
        </w:rPr>
        <w:t>0734</w:t>
      </w:r>
      <w:r w:rsidRPr="0029135F">
        <w:rPr>
          <w:rFonts w:ascii="宋体" w:hAnsi="宋体" w:hint="eastAsia"/>
          <w:color w:val="000000"/>
          <w:sz w:val="24"/>
        </w:rPr>
        <w:t xml:space="preserve">）8872820        </w:t>
      </w:r>
      <w:r w:rsidRPr="0029135F">
        <w:rPr>
          <w:rFonts w:ascii="宋体" w:hAnsi="宋体"/>
          <w:color w:val="000000"/>
          <w:sz w:val="24"/>
        </w:rPr>
        <w:t xml:space="preserve">     </w:t>
      </w:r>
      <w:r w:rsidRPr="0029135F">
        <w:rPr>
          <w:rFonts w:ascii="宋体" w:hAnsi="宋体" w:hint="eastAsia"/>
          <w:color w:val="000000"/>
          <w:sz w:val="24"/>
        </w:rPr>
        <w:t xml:space="preserve">   　 　邮政编码：</w:t>
      </w:r>
      <w:r w:rsidRPr="0029135F">
        <w:rPr>
          <w:rFonts w:ascii="宋体" w:hAnsi="宋体"/>
          <w:color w:val="000000"/>
          <w:sz w:val="24"/>
        </w:rPr>
        <w:t>421001</w:t>
      </w:r>
    </w:p>
    <w:p w:rsidR="004D5CA8" w:rsidRPr="0029135F" w:rsidRDefault="004D5CA8" w:rsidP="004D5CA8">
      <w:pPr>
        <w:snapToGrid w:val="0"/>
        <w:spacing w:line="400" w:lineRule="exact"/>
        <w:ind w:leftChars="405" w:left="850"/>
        <w:rPr>
          <w:rFonts w:ascii="宋体" w:hAnsi="宋体"/>
          <w:sz w:val="24"/>
        </w:rPr>
      </w:pPr>
      <w:r w:rsidRPr="0029135F">
        <w:rPr>
          <w:rFonts w:ascii="宋体" w:hAnsi="宋体"/>
          <w:sz w:val="24"/>
        </w:rPr>
        <w:t>招标联系人：</w:t>
      </w:r>
      <w:r w:rsidRPr="0029135F">
        <w:rPr>
          <w:rFonts w:ascii="宋体" w:hAnsi="宋体" w:hint="eastAsia"/>
          <w:sz w:val="24"/>
        </w:rPr>
        <w:t>顿先生</w:t>
      </w:r>
    </w:p>
    <w:p w:rsidR="004D5CA8" w:rsidRPr="0029135F" w:rsidRDefault="004D5CA8" w:rsidP="004D5CA8">
      <w:pPr>
        <w:snapToGrid w:val="0"/>
        <w:spacing w:line="400" w:lineRule="exact"/>
        <w:ind w:leftChars="405" w:left="850"/>
        <w:rPr>
          <w:rFonts w:ascii="宋体" w:hAnsi="宋体"/>
          <w:sz w:val="24"/>
        </w:rPr>
      </w:pPr>
      <w:r w:rsidRPr="0029135F">
        <w:rPr>
          <w:rFonts w:ascii="宋体" w:hAnsi="宋体"/>
          <w:sz w:val="24"/>
        </w:rPr>
        <w:t>电话：（0734）887</w:t>
      </w:r>
      <w:r w:rsidRPr="0029135F">
        <w:rPr>
          <w:rFonts w:ascii="宋体" w:hAnsi="宋体" w:hint="eastAsia"/>
          <w:sz w:val="24"/>
        </w:rPr>
        <w:t>3841</w:t>
      </w:r>
      <w:r w:rsidRPr="0029135F">
        <w:rPr>
          <w:rFonts w:ascii="宋体" w:hAnsi="宋体"/>
          <w:sz w:val="24"/>
        </w:rPr>
        <w:t xml:space="preserve">（办）           </w:t>
      </w:r>
      <w:r w:rsidRPr="0029135F">
        <w:rPr>
          <w:rFonts w:ascii="宋体" w:hAnsi="宋体" w:hint="eastAsia"/>
          <w:sz w:val="24"/>
        </w:rPr>
        <w:t xml:space="preserve">　 </w:t>
      </w:r>
      <w:r w:rsidRPr="0029135F">
        <w:rPr>
          <w:rFonts w:ascii="宋体" w:hAnsi="宋体"/>
          <w:sz w:val="24"/>
        </w:rPr>
        <w:t>手机：</w:t>
      </w:r>
      <w:r w:rsidRPr="0029135F">
        <w:rPr>
          <w:rFonts w:ascii="宋体" w:hAnsi="宋体" w:hint="eastAsia"/>
          <w:sz w:val="24"/>
        </w:rPr>
        <w:t>13873440800</w:t>
      </w:r>
    </w:p>
    <w:p w:rsidR="002E0732" w:rsidRDefault="004D5CA8" w:rsidP="004D5CA8">
      <w:pPr>
        <w:ind w:leftChars="405" w:left="850"/>
      </w:pPr>
      <w:r w:rsidRPr="0029135F">
        <w:rPr>
          <w:rFonts w:ascii="宋体" w:hAnsi="宋体"/>
          <w:sz w:val="24"/>
        </w:rPr>
        <w:t>详细地址：</w:t>
      </w:r>
      <w:r w:rsidRPr="0029135F">
        <w:rPr>
          <w:rFonts w:ascii="宋体" w:hAnsi="宋体" w:hint="eastAsia"/>
          <w:sz w:val="24"/>
        </w:rPr>
        <w:t>衡阳华菱钢管有限公司企业管理和人力资源</w:t>
      </w:r>
      <w:r w:rsidRPr="0029135F">
        <w:rPr>
          <w:rFonts w:ascii="宋体" w:hAnsi="宋体"/>
          <w:sz w:val="24"/>
        </w:rPr>
        <w:t>部</w:t>
      </w:r>
      <w:r w:rsidRPr="0029135F">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8" w:rsidRDefault="004920C8" w:rsidP="004920C8">
      <w:r>
        <w:separator/>
      </w:r>
    </w:p>
  </w:endnote>
  <w:endnote w:type="continuationSeparator" w:id="0">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8" w:rsidRDefault="004920C8" w:rsidP="004920C8">
      <w:r>
        <w:separator/>
      </w:r>
    </w:p>
  </w:footnote>
  <w:footnote w:type="continuationSeparator" w:id="0">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pStyle w:val="a"/>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0921"/>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0DA5"/>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2FC3"/>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78A"/>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D5CA8"/>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610C"/>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68"/>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0EAB"/>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3E76"/>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0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4920C8"/>
    <w:rPr>
      <w:sz w:val="18"/>
      <w:szCs w:val="18"/>
    </w:rPr>
  </w:style>
  <w:style w:type="paragraph" w:styleId="a5">
    <w:name w:val="footer"/>
    <w:basedOn w:val="a0"/>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920C8"/>
    <w:rPr>
      <w:sz w:val="18"/>
      <w:szCs w:val="18"/>
    </w:rPr>
  </w:style>
  <w:style w:type="paragraph" w:styleId="a">
    <w:name w:val="Title"/>
    <w:basedOn w:val="a0"/>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4920C8"/>
    <w:rPr>
      <w:rFonts w:ascii="Arial" w:eastAsia="宋体" w:hAnsi="Arial" w:cs="Arial"/>
      <w:b/>
      <w:bCs/>
      <w:sz w:val="32"/>
      <w:szCs w:val="32"/>
    </w:rPr>
  </w:style>
  <w:style w:type="paragraph" w:customStyle="1" w:styleId="1">
    <w:name w:val="列出段落1"/>
    <w:basedOn w:val="a0"/>
    <w:uiPriority w:val="99"/>
    <w:qFormat/>
    <w:rsid w:val="004920C8"/>
    <w:pPr>
      <w:ind w:firstLineChars="200" w:firstLine="420"/>
    </w:pPr>
    <w:rPr>
      <w:rFonts w:ascii="Calibri" w:hAnsi="Calibri"/>
    </w:rPr>
  </w:style>
  <w:style w:type="paragraph" w:styleId="a6">
    <w:name w:val="List Paragraph"/>
    <w:basedOn w:val="a0"/>
    <w:uiPriority w:val="99"/>
    <w:qFormat/>
    <w:rsid w:val="004920C8"/>
    <w:pPr>
      <w:ind w:firstLineChars="200" w:firstLine="420"/>
    </w:pPr>
  </w:style>
  <w:style w:type="character" w:customStyle="1" w:styleId="3Char">
    <w:name w:val="标题 3 Char"/>
    <w:aliases w:val="A-Üb-Nr-3 Char,Nr1.1.1 Char,H3 Char,H31 Char,H32 Char,H33 Char,u3 Char,H34 Char,H311 Char,H321 Char,H331 Char,u31 Char,H35 Char,H312 Char,H322 Char,H332 Char,u32 Char,H36 Char,H313 Char,H323 Char,H333 Char,u33 Char,H37 Char,H314 Char,H324 Char"/>
    <w:rsid w:val="006D610C"/>
    <w:rPr>
      <w:rFonts w:ascii="宋体" w:eastAsia="宋体" w:hAnsi="宋体"/>
      <w:b/>
      <w:bCs/>
      <w:color w:val="000000"/>
      <w:kern w:val="2"/>
      <w:sz w:val="28"/>
      <w:szCs w:val="28"/>
      <w:lang w:val="en-US" w:eastAsia="zh-CN" w:bidi="ar-SA"/>
    </w:rPr>
  </w:style>
  <w:style w:type="character" w:styleId="a7">
    <w:name w:val="Hyperlink"/>
    <w:basedOn w:val="a1"/>
    <w:uiPriority w:val="99"/>
    <w:rsid w:val="004D5CA8"/>
    <w:rPr>
      <w:color w:val="72ACE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ysteeltube.com/czsc/367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298</Words>
  <Characters>1705</Characters>
  <Application>Microsoft Office Word</Application>
  <DocSecurity>0</DocSecurity>
  <Lines>14</Lines>
  <Paragraphs>3</Paragraphs>
  <ScaleCrop>false</ScaleCrop>
  <Company>china</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2021-11-16T02:52:00Z</dcterms:created>
  <dcterms:modified xsi:type="dcterms:W3CDTF">2021-11-16T02:54:00Z</dcterms:modified>
</cp:coreProperties>
</file>